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147BE1" w:rsidR="006C0ED3" w:rsidRDefault="00CF496E" w14:paraId="44C88937" w14:textId="2ADFF9EC">
      <w:pPr>
        <w:rPr>
          <w:rFonts w:ascii="Arial" w:hAnsi="Arial" w:cs="Arial"/>
          <w:sz w:val="22"/>
          <w:szCs w:val="22"/>
        </w:rPr>
      </w:pPr>
      <w:r w:rsidRPr="00147BE1">
        <w:rPr>
          <w:rFonts w:ascii="Arial" w:hAnsi="Arial" w:cs="Arial"/>
          <w:noProof/>
          <w:sz w:val="22"/>
          <w:szCs w:val="22"/>
        </w:rPr>
        <w:drawing>
          <wp:anchor distT="0" distB="0" distL="114300" distR="114300" simplePos="0" relativeHeight="251666432" behindDoc="1" locked="0" layoutInCell="1" allowOverlap="1" wp14:anchorId="6D83AD2C" wp14:editId="164A243E">
            <wp:simplePos x="0" y="0"/>
            <wp:positionH relativeFrom="column">
              <wp:posOffset>-914400</wp:posOffset>
            </wp:positionH>
            <wp:positionV relativeFrom="paragraph">
              <wp:posOffset>-903742</wp:posOffset>
            </wp:positionV>
            <wp:extent cx="7772362" cy="10058350"/>
            <wp:effectExtent l="0" t="0" r="635"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LL-Doc-Templates_Challenge-Cov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72362" cy="10058350"/>
                    </a:xfrm>
                    <a:prstGeom prst="rect">
                      <a:avLst/>
                    </a:prstGeom>
                  </pic:spPr>
                </pic:pic>
              </a:graphicData>
            </a:graphic>
            <wp14:sizeRelH relativeFrom="page">
              <wp14:pctWidth>0</wp14:pctWidth>
            </wp14:sizeRelH>
            <wp14:sizeRelV relativeFrom="page">
              <wp14:pctHeight>0</wp14:pctHeight>
            </wp14:sizeRelV>
          </wp:anchor>
        </w:drawing>
      </w:r>
    </w:p>
    <w:sdt>
      <w:sdtPr>
        <w:rPr>
          <w:rFonts w:ascii="Arial" w:hAnsi="Arial" w:cs="Arial"/>
          <w:sz w:val="22"/>
          <w:szCs w:val="22"/>
        </w:rPr>
        <w:id w:val="1609236116"/>
        <w:docPartObj>
          <w:docPartGallery w:val="Cover Pages"/>
          <w:docPartUnique/>
        </w:docPartObj>
      </w:sdtPr>
      <w:sdtEndPr>
        <w:rPr>
          <w:rFonts w:ascii="Arial" w:hAnsi="Arial" w:cs="Arial"/>
          <w:sz w:val="22"/>
          <w:szCs w:val="22"/>
        </w:rPr>
      </w:sdtEndPr>
      <w:sdtContent>
        <w:p w:rsidRPr="00147BE1" w:rsidR="006C0ED3" w:rsidRDefault="006C0ED3" w14:paraId="6A108476" w14:textId="5D4896A8">
          <w:pPr>
            <w:rPr>
              <w:rFonts w:ascii="Arial" w:hAnsi="Arial" w:cs="Arial"/>
              <w:sz w:val="22"/>
              <w:szCs w:val="22"/>
            </w:rPr>
          </w:pPr>
        </w:p>
        <w:p w:rsidRPr="00147BE1" w:rsidR="006C0ED3" w:rsidRDefault="006C0ED3" w14:paraId="2B4C085E" w14:textId="07E33ECC">
          <w:pPr>
            <w:rPr>
              <w:rFonts w:ascii="Arial" w:hAnsi="Arial" w:cs="Arial"/>
              <w:sz w:val="22"/>
              <w:szCs w:val="22"/>
            </w:rPr>
          </w:pPr>
          <w:r w:rsidRPr="00147BE1">
            <w:rPr>
              <w:rFonts w:ascii="Arial" w:hAnsi="Arial" w:cs="Arial"/>
              <w:noProof/>
              <w:sz w:val="22"/>
              <w:szCs w:val="22"/>
            </w:rPr>
            <mc:AlternateContent>
              <mc:Choice Requires="wps">
                <w:drawing>
                  <wp:anchor distT="0" distB="0" distL="114300" distR="114300" simplePos="0" relativeHeight="251665408" behindDoc="0" locked="0" layoutInCell="1" allowOverlap="1" wp14:anchorId="681A2903" wp14:editId="2EBE7F50">
                    <wp:simplePos x="0" y="0"/>
                    <wp:positionH relativeFrom="column">
                      <wp:posOffset>-635</wp:posOffset>
                    </wp:positionH>
                    <wp:positionV relativeFrom="paragraph">
                      <wp:posOffset>5443013</wp:posOffset>
                    </wp:positionV>
                    <wp:extent cx="5923721" cy="959455"/>
                    <wp:effectExtent l="0" t="0" r="0" b="6350"/>
                    <wp:wrapNone/>
                    <wp:docPr id="6" name="Text Box 6"/>
                    <wp:cNvGraphicFramePr/>
                    <a:graphic xmlns:a="http://schemas.openxmlformats.org/drawingml/2006/main">
                      <a:graphicData uri="http://schemas.microsoft.com/office/word/2010/wordprocessingShape">
                        <wps:wsp>
                          <wps:cNvSpPr txBox="1"/>
                          <wps:spPr>
                            <a:xfrm>
                              <a:off x="0" y="0"/>
                              <a:ext cx="5923721" cy="959455"/>
                            </a:xfrm>
                            <a:prstGeom prst="rect">
                              <a:avLst/>
                            </a:prstGeom>
                            <a:solidFill>
                              <a:schemeClr val="lt1"/>
                            </a:solidFill>
                            <a:ln w="6350">
                              <a:noFill/>
                            </a:ln>
                          </wps:spPr>
                          <wps:txbx>
                            <w:txbxContent>
                              <w:p w:rsidRPr="00221383" w:rsidR="006C0ED3" w:rsidP="006C0ED3" w:rsidRDefault="00147BE1" w14:paraId="02524A1D" w14:textId="45444BD2">
                                <w:pPr>
                                  <w:jc w:val="center"/>
                                  <w:rPr>
                                    <w:rFonts w:ascii="Arial" w:hAnsi="Arial" w:cs="Arial"/>
                                    <w:sz w:val="36"/>
                                    <w:szCs w:val="36"/>
                                  </w:rPr>
                                </w:pPr>
                                <w:r w:rsidRPr="00147BE1">
                                  <w:rPr>
                                    <w:rFonts w:ascii="Arial" w:hAnsi="Arial" w:cs="Arial"/>
                                    <w:sz w:val="36"/>
                                    <w:szCs w:val="36"/>
                                    <w:highlight w:val="yellow"/>
                                  </w:rPr>
                                  <w:t>Insert event name and date info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681A2903">
                    <v:stroke joinstyle="miter"/>
                    <v:path gradientshapeok="t" o:connecttype="rect"/>
                  </v:shapetype>
                  <v:shape id="Text Box 6" style="position:absolute;margin-left:-.05pt;margin-top:428.6pt;width:466.45pt;height:75.5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">
                    <v:textbox>
                      <w:txbxContent>
                        <w:p w:rsidRPr="00221383" w:rsidR="006C0ED3" w:rsidP="006C0ED3" w:rsidRDefault="00147BE1" w14:paraId="02524A1D" w14:textId="45444BD2">
                          <w:pPr>
                            <w:jc w:val="center"/>
                            <w:rPr>
                              <w:rFonts w:ascii="Arial" w:hAnsi="Arial" w:cs="Arial"/>
                              <w:sz w:val="36"/>
                              <w:szCs w:val="36"/>
                            </w:rPr>
                          </w:pPr>
                          <w:r w:rsidRPr="00147BE1">
                            <w:rPr>
                              <w:rFonts w:ascii="Arial" w:hAnsi="Arial" w:cs="Arial"/>
                              <w:sz w:val="36"/>
                              <w:szCs w:val="36"/>
                              <w:highlight w:val="yellow"/>
                            </w:rPr>
                            <w:t>Insert event name and date info here.</w:t>
                          </w:r>
                        </w:p>
                      </w:txbxContent>
                    </v:textbox>
                  </v:shape>
                </w:pict>
              </mc:Fallback>
            </mc:AlternateContent>
          </w:r>
          <w:r w:rsidRPr="00147BE1">
            <w:rPr>
              <w:rFonts w:ascii="Arial" w:hAnsi="Arial" w:cs="Arial"/>
              <w:noProof/>
              <w:sz w:val="22"/>
              <w:szCs w:val="22"/>
            </w:rPr>
            <mc:AlternateContent>
              <mc:Choice Requires="wps">
                <w:drawing>
                  <wp:anchor distT="0" distB="0" distL="114300" distR="114300" simplePos="0" relativeHeight="251664384" behindDoc="0" locked="0" layoutInCell="1" allowOverlap="1" wp14:anchorId="3FE32AAC" wp14:editId="62A48E5E">
                    <wp:simplePos x="0" y="0"/>
                    <wp:positionH relativeFrom="column">
                      <wp:posOffset>-914400</wp:posOffset>
                    </wp:positionH>
                    <wp:positionV relativeFrom="paragraph">
                      <wp:posOffset>2178685</wp:posOffset>
                    </wp:positionV>
                    <wp:extent cx="7752080" cy="2551430"/>
                    <wp:effectExtent l="0" t="0" r="0" b="1270"/>
                    <wp:wrapNone/>
                    <wp:docPr id="5" name="Text Box 5"/>
                    <wp:cNvGraphicFramePr/>
                    <a:graphic xmlns:a="http://schemas.openxmlformats.org/drawingml/2006/main">
                      <a:graphicData uri="http://schemas.microsoft.com/office/word/2010/wordprocessingShape">
                        <wps:wsp>
                          <wps:cNvSpPr txBox="1"/>
                          <wps:spPr>
                            <a:xfrm>
                              <a:off x="0" y="0"/>
                              <a:ext cx="7752080" cy="2551430"/>
                            </a:xfrm>
                            <a:prstGeom prst="rect">
                              <a:avLst/>
                            </a:prstGeom>
                            <a:solidFill>
                              <a:srgbClr val="ED1C24"/>
                            </a:solidFill>
                            <a:ln w="6350">
                              <a:noFill/>
                            </a:ln>
                          </wps:spPr>
                          <wps:txbx>
                            <w:txbxContent>
                              <w:p w:rsidRPr="00DF6B3C" w:rsidR="006C0ED3" w:rsidP="006C0ED3" w:rsidRDefault="00147BE1" w14:paraId="66B9D5F7" w14:textId="4B17CF8F">
                                <w:pPr>
                                  <w:jc w:val="center"/>
                                  <w:rPr>
                                    <w:rFonts w:ascii="Arial" w:hAnsi="Arial" w:cs="Arial"/>
                                    <w:color w:val="FFFFFF" w:themeColor="background1"/>
                                    <w:sz w:val="100"/>
                                    <w:szCs w:val="100"/>
                                    <w14:textOutline w14:w="9525" w14:cap="rnd" w14:cmpd="sng" w14:algn="ctr">
                                      <w14:noFill/>
                                      <w14:prstDash w14:val="solid"/>
                                      <w14:bevel/>
                                    </w14:textOutline>
                                  </w:rPr>
                                </w:pPr>
                                <w:r>
                                  <w:rPr>
                                    <w:rFonts w:ascii="Arial" w:hAnsi="Arial" w:cs="Arial"/>
                                    <w:color w:val="FFFFFF" w:themeColor="background1"/>
                                    <w:sz w:val="100"/>
                                    <w:szCs w:val="100"/>
                                    <w14:textOutline w14:w="9525" w14:cap="rnd" w14:cmpd="sng" w14:algn="ctr">
                                      <w14:noFill/>
                                      <w14:prstDash w14:val="solid"/>
                                      <w14:bevel/>
                                    </w14:textOutline>
                                  </w:rPr>
                                  <w:t>Team Information Packet</w:t>
                                </w:r>
                                <w:r>
                                  <w:rPr>
                                    <w:rFonts w:ascii="Arial" w:hAnsi="Arial" w:cs="Arial"/>
                                    <w:color w:val="FFFFFF" w:themeColor="background1"/>
                                    <w:sz w:val="100"/>
                                    <w:szCs w:val="100"/>
                                    <w14:textOutline w14:w="9525" w14:cap="rnd" w14:cmpd="sng" w14:algn="ctr">
                                      <w14:noFill/>
                                      <w14:prstDash w14:val="solid"/>
                                      <w14:bevel/>
                                    </w14:textOutline>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5" style="position:absolute;margin-left:-1in;margin-top:171.55pt;width:610.4pt;height:200.9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7" fillcolor="#ed1c24"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" w14:anchorId="3FE32AAC">
                    <v:textbox>
                      <w:txbxContent>
                        <w:p w:rsidRPr="00DF6B3C" w:rsidR="006C0ED3" w:rsidP="006C0ED3" w:rsidRDefault="00147BE1" w14:paraId="66B9D5F7" w14:textId="4B17CF8F">
                          <w:pPr>
                            <w:jc w:val="center"/>
                            <w:rPr>
                              <w:rFonts w:ascii="Arial" w:hAnsi="Arial" w:cs="Arial"/>
                              <w:color w:val="FFFFFF" w:themeColor="background1"/>
                              <w:sz w:val="100"/>
                              <w:szCs w:val="100"/>
                              <w14:textOutline w14:w="9525" w14:cap="rnd" w14:cmpd="sng" w14:algn="ctr">
                                <w14:noFill/>
                                <w14:prstDash w14:val="solid"/>
                                <w14:bevel/>
                              </w14:textOutline>
                            </w:rPr>
                          </w:pPr>
                          <w:r>
                            <w:rPr>
                              <w:rFonts w:ascii="Arial" w:hAnsi="Arial" w:cs="Arial"/>
                              <w:color w:val="FFFFFF" w:themeColor="background1"/>
                              <w:sz w:val="100"/>
                              <w:szCs w:val="100"/>
                              <w14:textOutline w14:w="9525" w14:cap="rnd" w14:cmpd="sng" w14:algn="ctr">
                                <w14:noFill/>
                                <w14:prstDash w14:val="solid"/>
                                <w14:bevel/>
                              </w14:textOutline>
                            </w:rPr>
                            <w:t>Team Information Packet</w:t>
                          </w:r>
                          <w:r>
                            <w:rPr>
                              <w:rFonts w:ascii="Arial" w:hAnsi="Arial" w:cs="Arial"/>
                              <w:color w:val="FFFFFF" w:themeColor="background1"/>
                              <w:sz w:val="100"/>
                              <w:szCs w:val="100"/>
                              <w14:textOutline w14:w="9525" w14:cap="rnd" w14:cmpd="sng" w14:algn="ctr">
                                <w14:noFill/>
                                <w14:prstDash w14:val="solid"/>
                                <w14:bevel/>
                              </w14:textOutline>
                            </w:rPr>
                            <w:tab/>
                          </w:r>
                        </w:p>
                      </w:txbxContent>
                    </v:textbox>
                  </v:shape>
                </w:pict>
              </mc:Fallback>
            </mc:AlternateContent>
          </w:r>
          <w:r w:rsidRPr="00147BE1">
            <w:rPr>
              <w:rFonts w:ascii="Arial" w:hAnsi="Arial" w:cs="Arial"/>
              <w:sz w:val="22"/>
              <w:szCs w:val="22"/>
            </w:rPr>
            <w:br w:type="page"/>
          </w:r>
        </w:p>
      </w:sdtContent>
    </w:sdt>
    <w:sdt>
      <w:sdtPr>
        <w:id w:val="-1091924315"/>
        <w:docPartObj>
          <w:docPartGallery w:val="Table of Contents"/>
          <w:docPartUnique/>
        </w:docPartObj>
        <w:rPr>
          <w:rFonts w:ascii="Calibri" w:hAnsi="Calibri" w:eastAsia="Calibri" w:cs="" w:asciiTheme="minorAscii" w:hAnsiTheme="minorAscii" w:eastAsiaTheme="minorAscii" w:cstheme="minorBidi"/>
          <w:color w:val="auto"/>
          <w:sz w:val="24"/>
          <w:szCs w:val="24"/>
        </w:rPr>
      </w:sdtPr>
      <w:sdtEndPr>
        <w:rPr>
          <w:rFonts w:ascii="Calibri" w:hAnsi="Calibri" w:eastAsia="" w:cs="" w:asciiTheme="minorAscii" w:hAnsiTheme="minorAscii" w:eastAsiaTheme="minorEastAsia" w:cstheme="minorBidi"/>
          <w:b w:val="1"/>
          <w:bCs w:val="1"/>
          <w:noProof/>
          <w:color w:val="auto"/>
          <w:sz w:val="24"/>
          <w:szCs w:val="24"/>
        </w:rPr>
      </w:sdtEndPr>
      <w:sdtContent>
        <w:p w:rsidRPr="00147BE1" w:rsidR="00147BE1" w:rsidRDefault="00147BE1" w14:paraId="1D0A8A7C" w14:textId="686AACD8">
          <w:pPr>
            <w:pStyle w:val="TOCHeading"/>
            <w:rPr>
              <w:rFonts w:ascii="Arial" w:hAnsi="Arial" w:cs="Arial"/>
              <w:sz w:val="22"/>
              <w:szCs w:val="22"/>
            </w:rPr>
          </w:pPr>
          <w:r w:rsidRPr="00147BE1">
            <w:rPr>
              <w:rFonts w:ascii="Arial" w:hAnsi="Arial" w:cs="Arial"/>
              <w:sz w:val="22"/>
              <w:szCs w:val="22"/>
            </w:rPr>
            <w:t>Table of Contents</w:t>
          </w:r>
        </w:p>
        <w:p w:rsidRPr="00147BE1" w:rsidR="00147BE1" w:rsidRDefault="00147BE1" w14:paraId="25AC5397" w14:textId="7AA90833">
          <w:pPr>
            <w:pStyle w:val="TOC1"/>
            <w:tabs>
              <w:tab w:val="right" w:leader="dot" w:pos="9350"/>
            </w:tabs>
            <w:rPr>
              <w:rFonts w:ascii="Arial" w:hAnsi="Arial" w:cs="Arial"/>
              <w:noProof/>
              <w:sz w:val="22"/>
              <w:szCs w:val="22"/>
            </w:rPr>
          </w:pPr>
          <w:r w:rsidRPr="00147BE1">
            <w:rPr>
              <w:rFonts w:ascii="Arial" w:hAnsi="Arial" w:cs="Arial"/>
              <w:sz w:val="22"/>
              <w:szCs w:val="22"/>
            </w:rPr>
            <w:t xml:space="preserve">    </w:t>
          </w:r>
          <w:r w:rsidRPr="00147BE1">
            <w:rPr>
              <w:rFonts w:ascii="Arial" w:hAnsi="Arial" w:cs="Arial"/>
              <w:sz w:val="22"/>
              <w:szCs w:val="22"/>
            </w:rPr>
            <w:fldChar w:fldCharType="begin"/>
          </w:r>
          <w:r w:rsidRPr="00147BE1">
            <w:rPr>
              <w:rFonts w:ascii="Arial" w:hAnsi="Arial" w:cs="Arial"/>
              <w:sz w:val="22"/>
              <w:szCs w:val="22"/>
            </w:rPr>
            <w:instrText xml:space="preserve"> TOC \o "1-3" \h \z \u </w:instrText>
          </w:r>
          <w:r w:rsidRPr="00147BE1">
            <w:rPr>
              <w:rFonts w:ascii="Arial" w:hAnsi="Arial" w:cs="Arial"/>
              <w:sz w:val="22"/>
              <w:szCs w:val="22"/>
            </w:rPr>
            <w:fldChar w:fldCharType="separate"/>
          </w:r>
          <w:hyperlink w:history="1" w:anchor="_Toc174618502">
            <w:r w:rsidRPr="00147BE1">
              <w:rPr>
                <w:rStyle w:val="Hyperlink"/>
                <w:rFonts w:ascii="Arial" w:hAnsi="Arial" w:cs="Arial"/>
                <w:i/>
                <w:iCs/>
                <w:noProof/>
                <w:sz w:val="22"/>
                <w:szCs w:val="22"/>
              </w:rPr>
              <w:t>FIRST</w:t>
            </w:r>
            <w:r w:rsidRPr="00147BE1">
              <w:rPr>
                <w:rStyle w:val="Hyperlink"/>
                <w:rFonts w:ascii="Arial" w:hAnsi="Arial" w:cs="Arial"/>
                <w:noProof/>
                <w:sz w:val="22"/>
                <w:szCs w:val="22"/>
                <w:vertAlign w:val="superscript"/>
              </w:rPr>
              <w:t>®</w:t>
            </w:r>
            <w:r w:rsidRPr="00147BE1">
              <w:rPr>
                <w:rStyle w:val="Hyperlink"/>
                <w:rFonts w:ascii="Arial" w:hAnsi="Arial" w:cs="Arial"/>
                <w:noProof/>
                <w:sz w:val="22"/>
                <w:szCs w:val="22"/>
              </w:rPr>
              <w:t xml:space="preserve"> LEGO</w:t>
            </w:r>
            <w:r w:rsidRPr="00147BE1">
              <w:rPr>
                <w:rStyle w:val="Hyperlink"/>
                <w:rFonts w:ascii="Arial" w:hAnsi="Arial" w:cs="Arial"/>
                <w:noProof/>
                <w:sz w:val="22"/>
                <w:szCs w:val="22"/>
                <w:vertAlign w:val="superscript"/>
              </w:rPr>
              <w:t>®</w:t>
            </w:r>
            <w:r w:rsidRPr="00147BE1">
              <w:rPr>
                <w:rStyle w:val="Hyperlink"/>
                <w:rFonts w:ascii="Arial" w:hAnsi="Arial" w:cs="Arial"/>
                <w:noProof/>
                <w:sz w:val="22"/>
                <w:szCs w:val="22"/>
              </w:rPr>
              <w:t xml:space="preserve"> League Challenge Qualifier</w:t>
            </w:r>
            <w:r w:rsidRPr="00147BE1">
              <w:rPr>
                <w:rFonts w:ascii="Arial" w:hAnsi="Arial" w:cs="Arial"/>
                <w:noProof/>
                <w:webHidden/>
                <w:sz w:val="22"/>
                <w:szCs w:val="22"/>
              </w:rPr>
              <w:tab/>
            </w:r>
            <w:r w:rsidRPr="00147BE1">
              <w:rPr>
                <w:rFonts w:ascii="Arial" w:hAnsi="Arial" w:cs="Arial"/>
                <w:noProof/>
                <w:webHidden/>
                <w:sz w:val="22"/>
                <w:szCs w:val="22"/>
              </w:rPr>
              <w:fldChar w:fldCharType="begin"/>
            </w:r>
            <w:r w:rsidRPr="00147BE1">
              <w:rPr>
                <w:rFonts w:ascii="Arial" w:hAnsi="Arial" w:cs="Arial"/>
                <w:noProof/>
                <w:webHidden/>
                <w:sz w:val="22"/>
                <w:szCs w:val="22"/>
              </w:rPr>
              <w:instrText xml:space="preserve"> PAGEREF _Toc174618502 \h </w:instrText>
            </w:r>
            <w:r w:rsidRPr="00147BE1">
              <w:rPr>
                <w:rFonts w:ascii="Arial" w:hAnsi="Arial" w:cs="Arial"/>
                <w:noProof/>
                <w:webHidden/>
                <w:sz w:val="22"/>
                <w:szCs w:val="22"/>
              </w:rPr>
            </w:r>
            <w:r w:rsidRPr="00147BE1">
              <w:rPr>
                <w:rFonts w:ascii="Arial" w:hAnsi="Arial" w:cs="Arial"/>
                <w:noProof/>
                <w:webHidden/>
                <w:sz w:val="22"/>
                <w:szCs w:val="22"/>
              </w:rPr>
              <w:fldChar w:fldCharType="separate"/>
            </w:r>
            <w:r>
              <w:rPr>
                <w:rFonts w:ascii="Arial" w:hAnsi="Arial" w:cs="Arial"/>
                <w:noProof/>
                <w:webHidden/>
                <w:sz w:val="22"/>
                <w:szCs w:val="22"/>
              </w:rPr>
              <w:t>2</w:t>
            </w:r>
            <w:r w:rsidRPr="00147BE1">
              <w:rPr>
                <w:rFonts w:ascii="Arial" w:hAnsi="Arial" w:cs="Arial"/>
                <w:noProof/>
                <w:webHidden/>
                <w:sz w:val="22"/>
                <w:szCs w:val="22"/>
              </w:rPr>
              <w:fldChar w:fldCharType="end"/>
            </w:r>
          </w:hyperlink>
        </w:p>
        <w:p w:rsidRPr="00147BE1" w:rsidR="00147BE1" w:rsidRDefault="00147BE1" w14:paraId="5F0F9A33" w14:textId="44D708DB">
          <w:pPr>
            <w:pStyle w:val="TOC2"/>
            <w:tabs>
              <w:tab w:val="right" w:leader="dot" w:pos="9350"/>
            </w:tabs>
            <w:rPr>
              <w:rFonts w:ascii="Arial" w:hAnsi="Arial" w:cs="Arial"/>
              <w:noProof/>
              <w:sz w:val="22"/>
              <w:szCs w:val="22"/>
            </w:rPr>
          </w:pPr>
          <w:hyperlink w:history="1" w:anchor="_Toc174618503">
            <w:r w:rsidRPr="00147BE1">
              <w:rPr>
                <w:rStyle w:val="Hyperlink"/>
                <w:rFonts w:ascii="Arial" w:hAnsi="Arial" w:cs="Arial"/>
                <w:noProof/>
                <w:sz w:val="22"/>
                <w:szCs w:val="22"/>
              </w:rPr>
              <w:t>Tournament Date, Time, Location and Contact</w:t>
            </w:r>
            <w:r w:rsidRPr="00147BE1">
              <w:rPr>
                <w:rFonts w:ascii="Arial" w:hAnsi="Arial" w:cs="Arial"/>
                <w:noProof/>
                <w:webHidden/>
                <w:sz w:val="22"/>
                <w:szCs w:val="22"/>
              </w:rPr>
              <w:tab/>
            </w:r>
            <w:r w:rsidRPr="00147BE1">
              <w:rPr>
                <w:rFonts w:ascii="Arial" w:hAnsi="Arial" w:cs="Arial"/>
                <w:noProof/>
                <w:webHidden/>
                <w:sz w:val="22"/>
                <w:szCs w:val="22"/>
              </w:rPr>
              <w:fldChar w:fldCharType="begin"/>
            </w:r>
            <w:r w:rsidRPr="00147BE1">
              <w:rPr>
                <w:rFonts w:ascii="Arial" w:hAnsi="Arial" w:cs="Arial"/>
                <w:noProof/>
                <w:webHidden/>
                <w:sz w:val="22"/>
                <w:szCs w:val="22"/>
              </w:rPr>
              <w:instrText xml:space="preserve"> PAGEREF _Toc174618503 \h </w:instrText>
            </w:r>
            <w:r w:rsidRPr="00147BE1">
              <w:rPr>
                <w:rFonts w:ascii="Arial" w:hAnsi="Arial" w:cs="Arial"/>
                <w:noProof/>
                <w:webHidden/>
                <w:sz w:val="22"/>
                <w:szCs w:val="22"/>
              </w:rPr>
            </w:r>
            <w:r w:rsidRPr="00147BE1">
              <w:rPr>
                <w:rFonts w:ascii="Arial" w:hAnsi="Arial" w:cs="Arial"/>
                <w:noProof/>
                <w:webHidden/>
                <w:sz w:val="22"/>
                <w:szCs w:val="22"/>
              </w:rPr>
              <w:fldChar w:fldCharType="separate"/>
            </w:r>
            <w:r>
              <w:rPr>
                <w:rFonts w:ascii="Arial" w:hAnsi="Arial" w:cs="Arial"/>
                <w:noProof/>
                <w:webHidden/>
                <w:sz w:val="22"/>
                <w:szCs w:val="22"/>
              </w:rPr>
              <w:t>2</w:t>
            </w:r>
            <w:r w:rsidRPr="00147BE1">
              <w:rPr>
                <w:rFonts w:ascii="Arial" w:hAnsi="Arial" w:cs="Arial"/>
                <w:noProof/>
                <w:webHidden/>
                <w:sz w:val="22"/>
                <w:szCs w:val="22"/>
              </w:rPr>
              <w:fldChar w:fldCharType="end"/>
            </w:r>
          </w:hyperlink>
        </w:p>
        <w:p w:rsidRPr="00147BE1" w:rsidR="00147BE1" w:rsidRDefault="00147BE1" w14:paraId="749B8844" w14:textId="076266C6">
          <w:pPr>
            <w:pStyle w:val="TOC2"/>
            <w:tabs>
              <w:tab w:val="right" w:leader="dot" w:pos="9350"/>
            </w:tabs>
            <w:rPr>
              <w:rFonts w:ascii="Arial" w:hAnsi="Arial" w:cs="Arial"/>
              <w:noProof/>
              <w:sz w:val="22"/>
              <w:szCs w:val="22"/>
            </w:rPr>
          </w:pPr>
          <w:hyperlink w:history="1" w:anchor="_Toc174618504">
            <w:r w:rsidRPr="00147BE1">
              <w:rPr>
                <w:rStyle w:val="Hyperlink"/>
                <w:rFonts w:ascii="Arial" w:hAnsi="Arial" w:eastAsia="Times New Roman" w:cs="Arial"/>
                <w:noProof/>
                <w:sz w:val="22"/>
                <w:szCs w:val="22"/>
              </w:rPr>
              <w:t>Customize Your Schedule</w:t>
            </w:r>
            <w:r w:rsidRPr="00147BE1">
              <w:rPr>
                <w:rFonts w:ascii="Arial" w:hAnsi="Arial" w:cs="Arial"/>
                <w:noProof/>
                <w:webHidden/>
                <w:sz w:val="22"/>
                <w:szCs w:val="22"/>
              </w:rPr>
              <w:tab/>
            </w:r>
            <w:r w:rsidRPr="00147BE1">
              <w:rPr>
                <w:rFonts w:ascii="Arial" w:hAnsi="Arial" w:cs="Arial"/>
                <w:noProof/>
                <w:webHidden/>
                <w:sz w:val="22"/>
                <w:szCs w:val="22"/>
              </w:rPr>
              <w:fldChar w:fldCharType="begin"/>
            </w:r>
            <w:r w:rsidRPr="00147BE1">
              <w:rPr>
                <w:rFonts w:ascii="Arial" w:hAnsi="Arial" w:cs="Arial"/>
                <w:noProof/>
                <w:webHidden/>
                <w:sz w:val="22"/>
                <w:szCs w:val="22"/>
              </w:rPr>
              <w:instrText xml:space="preserve"> PAGEREF _Toc174618504 \h </w:instrText>
            </w:r>
            <w:r w:rsidRPr="00147BE1">
              <w:rPr>
                <w:rFonts w:ascii="Arial" w:hAnsi="Arial" w:cs="Arial"/>
                <w:noProof/>
                <w:webHidden/>
                <w:sz w:val="22"/>
                <w:szCs w:val="22"/>
              </w:rPr>
            </w:r>
            <w:r w:rsidRPr="00147BE1">
              <w:rPr>
                <w:rFonts w:ascii="Arial" w:hAnsi="Arial" w:cs="Arial"/>
                <w:noProof/>
                <w:webHidden/>
                <w:sz w:val="22"/>
                <w:szCs w:val="22"/>
              </w:rPr>
              <w:fldChar w:fldCharType="separate"/>
            </w:r>
            <w:r>
              <w:rPr>
                <w:rFonts w:ascii="Arial" w:hAnsi="Arial" w:cs="Arial"/>
                <w:noProof/>
                <w:webHidden/>
                <w:sz w:val="22"/>
                <w:szCs w:val="22"/>
              </w:rPr>
              <w:t>2</w:t>
            </w:r>
            <w:r w:rsidRPr="00147BE1">
              <w:rPr>
                <w:rFonts w:ascii="Arial" w:hAnsi="Arial" w:cs="Arial"/>
                <w:noProof/>
                <w:webHidden/>
                <w:sz w:val="22"/>
                <w:szCs w:val="22"/>
              </w:rPr>
              <w:fldChar w:fldCharType="end"/>
            </w:r>
          </w:hyperlink>
        </w:p>
        <w:p w:rsidRPr="00147BE1" w:rsidR="00147BE1" w:rsidRDefault="00147BE1" w14:paraId="0DC78E92" w14:textId="503094AF">
          <w:pPr>
            <w:pStyle w:val="TOC2"/>
            <w:tabs>
              <w:tab w:val="right" w:leader="dot" w:pos="9350"/>
            </w:tabs>
            <w:rPr>
              <w:rFonts w:ascii="Arial" w:hAnsi="Arial" w:cs="Arial"/>
              <w:noProof/>
              <w:sz w:val="22"/>
              <w:szCs w:val="22"/>
            </w:rPr>
          </w:pPr>
          <w:hyperlink w:history="1" w:anchor="_Toc174618505">
            <w:r w:rsidRPr="00147BE1">
              <w:rPr>
                <w:rStyle w:val="Hyperlink"/>
                <w:rFonts w:ascii="Arial" w:hAnsi="Arial" w:cs="Arial"/>
                <w:noProof/>
                <w:sz w:val="22"/>
                <w:szCs w:val="22"/>
              </w:rPr>
              <w:t>Directions</w:t>
            </w:r>
            <w:r w:rsidRPr="00147BE1">
              <w:rPr>
                <w:rFonts w:ascii="Arial" w:hAnsi="Arial" w:cs="Arial"/>
                <w:noProof/>
                <w:webHidden/>
                <w:sz w:val="22"/>
                <w:szCs w:val="22"/>
              </w:rPr>
              <w:tab/>
            </w:r>
            <w:r w:rsidRPr="00147BE1">
              <w:rPr>
                <w:rFonts w:ascii="Arial" w:hAnsi="Arial" w:cs="Arial"/>
                <w:noProof/>
                <w:webHidden/>
                <w:sz w:val="22"/>
                <w:szCs w:val="22"/>
              </w:rPr>
              <w:fldChar w:fldCharType="begin"/>
            </w:r>
            <w:r w:rsidRPr="00147BE1">
              <w:rPr>
                <w:rFonts w:ascii="Arial" w:hAnsi="Arial" w:cs="Arial"/>
                <w:noProof/>
                <w:webHidden/>
                <w:sz w:val="22"/>
                <w:szCs w:val="22"/>
              </w:rPr>
              <w:instrText xml:space="preserve"> PAGEREF _Toc174618505 \h </w:instrText>
            </w:r>
            <w:r w:rsidRPr="00147BE1">
              <w:rPr>
                <w:rFonts w:ascii="Arial" w:hAnsi="Arial" w:cs="Arial"/>
                <w:noProof/>
                <w:webHidden/>
                <w:sz w:val="22"/>
                <w:szCs w:val="22"/>
              </w:rPr>
            </w:r>
            <w:r w:rsidRPr="00147BE1">
              <w:rPr>
                <w:rFonts w:ascii="Arial" w:hAnsi="Arial" w:cs="Arial"/>
                <w:noProof/>
                <w:webHidden/>
                <w:sz w:val="22"/>
                <w:szCs w:val="22"/>
              </w:rPr>
              <w:fldChar w:fldCharType="separate"/>
            </w:r>
            <w:r>
              <w:rPr>
                <w:rFonts w:ascii="Arial" w:hAnsi="Arial" w:cs="Arial"/>
                <w:noProof/>
                <w:webHidden/>
                <w:sz w:val="22"/>
                <w:szCs w:val="22"/>
              </w:rPr>
              <w:t>2</w:t>
            </w:r>
            <w:r w:rsidRPr="00147BE1">
              <w:rPr>
                <w:rFonts w:ascii="Arial" w:hAnsi="Arial" w:cs="Arial"/>
                <w:noProof/>
                <w:webHidden/>
                <w:sz w:val="22"/>
                <w:szCs w:val="22"/>
              </w:rPr>
              <w:fldChar w:fldCharType="end"/>
            </w:r>
          </w:hyperlink>
        </w:p>
        <w:p w:rsidRPr="00147BE1" w:rsidR="00147BE1" w:rsidRDefault="00147BE1" w14:paraId="3BB51FE0" w14:textId="05C22116">
          <w:pPr>
            <w:pStyle w:val="TOC2"/>
            <w:tabs>
              <w:tab w:val="right" w:leader="dot" w:pos="9350"/>
            </w:tabs>
            <w:rPr>
              <w:rFonts w:ascii="Arial" w:hAnsi="Arial" w:cs="Arial"/>
              <w:noProof/>
              <w:sz w:val="22"/>
              <w:szCs w:val="22"/>
            </w:rPr>
          </w:pPr>
          <w:hyperlink w:history="1" w:anchor="_Toc174618506">
            <w:r w:rsidRPr="00147BE1">
              <w:rPr>
                <w:rStyle w:val="Hyperlink"/>
                <w:rFonts w:ascii="Arial" w:hAnsi="Arial" w:cs="Arial"/>
                <w:noProof/>
                <w:sz w:val="22"/>
                <w:szCs w:val="22"/>
              </w:rPr>
              <w:t>Parking</w:t>
            </w:r>
            <w:r w:rsidRPr="00147BE1">
              <w:rPr>
                <w:rFonts w:ascii="Arial" w:hAnsi="Arial" w:cs="Arial"/>
                <w:noProof/>
                <w:webHidden/>
                <w:sz w:val="22"/>
                <w:szCs w:val="22"/>
              </w:rPr>
              <w:tab/>
            </w:r>
            <w:r w:rsidRPr="00147BE1">
              <w:rPr>
                <w:rFonts w:ascii="Arial" w:hAnsi="Arial" w:cs="Arial"/>
                <w:noProof/>
                <w:webHidden/>
                <w:sz w:val="22"/>
                <w:szCs w:val="22"/>
              </w:rPr>
              <w:fldChar w:fldCharType="begin"/>
            </w:r>
            <w:r w:rsidRPr="00147BE1">
              <w:rPr>
                <w:rFonts w:ascii="Arial" w:hAnsi="Arial" w:cs="Arial"/>
                <w:noProof/>
                <w:webHidden/>
                <w:sz w:val="22"/>
                <w:szCs w:val="22"/>
              </w:rPr>
              <w:instrText xml:space="preserve"> PAGEREF _Toc174618506 \h </w:instrText>
            </w:r>
            <w:r w:rsidRPr="00147BE1">
              <w:rPr>
                <w:rFonts w:ascii="Arial" w:hAnsi="Arial" w:cs="Arial"/>
                <w:noProof/>
                <w:webHidden/>
                <w:sz w:val="22"/>
                <w:szCs w:val="22"/>
              </w:rPr>
            </w:r>
            <w:r w:rsidRPr="00147BE1">
              <w:rPr>
                <w:rFonts w:ascii="Arial" w:hAnsi="Arial" w:cs="Arial"/>
                <w:noProof/>
                <w:webHidden/>
                <w:sz w:val="22"/>
                <w:szCs w:val="22"/>
              </w:rPr>
              <w:fldChar w:fldCharType="separate"/>
            </w:r>
            <w:r>
              <w:rPr>
                <w:rFonts w:ascii="Arial" w:hAnsi="Arial" w:cs="Arial"/>
                <w:noProof/>
                <w:webHidden/>
                <w:sz w:val="22"/>
                <w:szCs w:val="22"/>
              </w:rPr>
              <w:t>2</w:t>
            </w:r>
            <w:r w:rsidRPr="00147BE1">
              <w:rPr>
                <w:rFonts w:ascii="Arial" w:hAnsi="Arial" w:cs="Arial"/>
                <w:noProof/>
                <w:webHidden/>
                <w:sz w:val="22"/>
                <w:szCs w:val="22"/>
              </w:rPr>
              <w:fldChar w:fldCharType="end"/>
            </w:r>
          </w:hyperlink>
        </w:p>
        <w:p w:rsidRPr="00147BE1" w:rsidR="00147BE1" w:rsidRDefault="00147BE1" w14:paraId="2E94ADFE" w14:textId="482F46A4">
          <w:pPr>
            <w:pStyle w:val="TOC2"/>
            <w:tabs>
              <w:tab w:val="right" w:leader="dot" w:pos="9350"/>
            </w:tabs>
            <w:rPr>
              <w:rFonts w:ascii="Arial" w:hAnsi="Arial" w:cs="Arial"/>
              <w:noProof/>
              <w:sz w:val="22"/>
              <w:szCs w:val="22"/>
            </w:rPr>
          </w:pPr>
          <w:hyperlink w:history="1" w:anchor="_Toc174618507">
            <w:r w:rsidRPr="00147BE1">
              <w:rPr>
                <w:rStyle w:val="Hyperlink"/>
                <w:rFonts w:ascii="Arial" w:hAnsi="Arial" w:cs="Arial"/>
                <w:noProof/>
                <w:sz w:val="22"/>
                <w:szCs w:val="22"/>
              </w:rPr>
              <w:t>Food</w:t>
            </w:r>
            <w:r w:rsidRPr="00147BE1">
              <w:rPr>
                <w:rFonts w:ascii="Arial" w:hAnsi="Arial" w:cs="Arial"/>
                <w:noProof/>
                <w:webHidden/>
                <w:sz w:val="22"/>
                <w:szCs w:val="22"/>
              </w:rPr>
              <w:tab/>
            </w:r>
            <w:r w:rsidRPr="00147BE1">
              <w:rPr>
                <w:rFonts w:ascii="Arial" w:hAnsi="Arial" w:cs="Arial"/>
                <w:noProof/>
                <w:webHidden/>
                <w:sz w:val="22"/>
                <w:szCs w:val="22"/>
              </w:rPr>
              <w:fldChar w:fldCharType="begin"/>
            </w:r>
            <w:r w:rsidRPr="00147BE1">
              <w:rPr>
                <w:rFonts w:ascii="Arial" w:hAnsi="Arial" w:cs="Arial"/>
                <w:noProof/>
                <w:webHidden/>
                <w:sz w:val="22"/>
                <w:szCs w:val="22"/>
              </w:rPr>
              <w:instrText xml:space="preserve"> PAGEREF _Toc174618507 \h </w:instrText>
            </w:r>
            <w:r w:rsidRPr="00147BE1">
              <w:rPr>
                <w:rFonts w:ascii="Arial" w:hAnsi="Arial" w:cs="Arial"/>
                <w:noProof/>
                <w:webHidden/>
                <w:sz w:val="22"/>
                <w:szCs w:val="22"/>
              </w:rPr>
            </w:r>
            <w:r w:rsidRPr="00147BE1">
              <w:rPr>
                <w:rFonts w:ascii="Arial" w:hAnsi="Arial" w:cs="Arial"/>
                <w:noProof/>
                <w:webHidden/>
                <w:sz w:val="22"/>
                <w:szCs w:val="22"/>
              </w:rPr>
              <w:fldChar w:fldCharType="separate"/>
            </w:r>
            <w:r>
              <w:rPr>
                <w:rFonts w:ascii="Arial" w:hAnsi="Arial" w:cs="Arial"/>
                <w:noProof/>
                <w:webHidden/>
                <w:sz w:val="22"/>
                <w:szCs w:val="22"/>
              </w:rPr>
              <w:t>2</w:t>
            </w:r>
            <w:r w:rsidRPr="00147BE1">
              <w:rPr>
                <w:rFonts w:ascii="Arial" w:hAnsi="Arial" w:cs="Arial"/>
                <w:noProof/>
                <w:webHidden/>
                <w:sz w:val="22"/>
                <w:szCs w:val="22"/>
              </w:rPr>
              <w:fldChar w:fldCharType="end"/>
            </w:r>
          </w:hyperlink>
        </w:p>
        <w:p w:rsidRPr="00147BE1" w:rsidR="00147BE1" w:rsidRDefault="00147BE1" w14:paraId="18E3A60B" w14:textId="56AC0724">
          <w:pPr>
            <w:pStyle w:val="TOC2"/>
            <w:tabs>
              <w:tab w:val="right" w:leader="dot" w:pos="9350"/>
            </w:tabs>
            <w:rPr>
              <w:rFonts w:ascii="Arial" w:hAnsi="Arial" w:cs="Arial"/>
              <w:noProof/>
              <w:sz w:val="22"/>
              <w:szCs w:val="22"/>
            </w:rPr>
          </w:pPr>
          <w:hyperlink w:history="1" w:anchor="_Toc174618508">
            <w:r w:rsidRPr="00147BE1">
              <w:rPr>
                <w:rStyle w:val="Hyperlink"/>
                <w:rFonts w:ascii="Arial" w:hAnsi="Arial" w:cs="Arial"/>
                <w:noProof/>
                <w:sz w:val="22"/>
                <w:szCs w:val="22"/>
              </w:rPr>
              <w:t>Dress</w:t>
            </w:r>
            <w:r w:rsidRPr="00147BE1">
              <w:rPr>
                <w:rFonts w:ascii="Arial" w:hAnsi="Arial" w:cs="Arial"/>
                <w:noProof/>
                <w:webHidden/>
                <w:sz w:val="22"/>
                <w:szCs w:val="22"/>
              </w:rPr>
              <w:tab/>
            </w:r>
            <w:r w:rsidRPr="00147BE1">
              <w:rPr>
                <w:rFonts w:ascii="Arial" w:hAnsi="Arial" w:cs="Arial"/>
                <w:noProof/>
                <w:webHidden/>
                <w:sz w:val="22"/>
                <w:szCs w:val="22"/>
              </w:rPr>
              <w:fldChar w:fldCharType="begin"/>
            </w:r>
            <w:r w:rsidRPr="00147BE1">
              <w:rPr>
                <w:rFonts w:ascii="Arial" w:hAnsi="Arial" w:cs="Arial"/>
                <w:noProof/>
                <w:webHidden/>
                <w:sz w:val="22"/>
                <w:szCs w:val="22"/>
              </w:rPr>
              <w:instrText xml:space="preserve"> PAGEREF _Toc174618508 \h </w:instrText>
            </w:r>
            <w:r w:rsidRPr="00147BE1">
              <w:rPr>
                <w:rFonts w:ascii="Arial" w:hAnsi="Arial" w:cs="Arial"/>
                <w:noProof/>
                <w:webHidden/>
                <w:sz w:val="22"/>
                <w:szCs w:val="22"/>
              </w:rPr>
            </w:r>
            <w:r w:rsidRPr="00147BE1">
              <w:rPr>
                <w:rFonts w:ascii="Arial" w:hAnsi="Arial" w:cs="Arial"/>
                <w:noProof/>
                <w:webHidden/>
                <w:sz w:val="22"/>
                <w:szCs w:val="22"/>
              </w:rPr>
              <w:fldChar w:fldCharType="separate"/>
            </w:r>
            <w:r>
              <w:rPr>
                <w:rFonts w:ascii="Arial" w:hAnsi="Arial" w:cs="Arial"/>
                <w:noProof/>
                <w:webHidden/>
                <w:sz w:val="22"/>
                <w:szCs w:val="22"/>
              </w:rPr>
              <w:t>2</w:t>
            </w:r>
            <w:r w:rsidRPr="00147BE1">
              <w:rPr>
                <w:rFonts w:ascii="Arial" w:hAnsi="Arial" w:cs="Arial"/>
                <w:noProof/>
                <w:webHidden/>
                <w:sz w:val="22"/>
                <w:szCs w:val="22"/>
              </w:rPr>
              <w:fldChar w:fldCharType="end"/>
            </w:r>
          </w:hyperlink>
        </w:p>
        <w:p w:rsidRPr="00147BE1" w:rsidR="00147BE1" w:rsidRDefault="00147BE1" w14:paraId="7065B362" w14:textId="6FA272A0">
          <w:pPr>
            <w:pStyle w:val="TOC2"/>
            <w:tabs>
              <w:tab w:val="right" w:leader="dot" w:pos="9350"/>
            </w:tabs>
            <w:rPr>
              <w:rFonts w:ascii="Arial" w:hAnsi="Arial" w:cs="Arial"/>
              <w:noProof/>
              <w:sz w:val="22"/>
              <w:szCs w:val="22"/>
            </w:rPr>
          </w:pPr>
          <w:hyperlink w:history="1" w:anchor="_Toc174618509">
            <w:r w:rsidRPr="00147BE1">
              <w:rPr>
                <w:rStyle w:val="Hyperlink"/>
                <w:rFonts w:ascii="Arial" w:hAnsi="Arial" w:cs="Arial"/>
                <w:noProof/>
                <w:sz w:val="22"/>
                <w:szCs w:val="22"/>
              </w:rPr>
              <w:t>Team Size</w:t>
            </w:r>
            <w:r w:rsidRPr="00147BE1">
              <w:rPr>
                <w:rFonts w:ascii="Arial" w:hAnsi="Arial" w:cs="Arial"/>
                <w:noProof/>
                <w:webHidden/>
                <w:sz w:val="22"/>
                <w:szCs w:val="22"/>
              </w:rPr>
              <w:tab/>
            </w:r>
            <w:r w:rsidRPr="00147BE1">
              <w:rPr>
                <w:rFonts w:ascii="Arial" w:hAnsi="Arial" w:cs="Arial"/>
                <w:noProof/>
                <w:webHidden/>
                <w:sz w:val="22"/>
                <w:szCs w:val="22"/>
              </w:rPr>
              <w:fldChar w:fldCharType="begin"/>
            </w:r>
            <w:r w:rsidRPr="00147BE1">
              <w:rPr>
                <w:rFonts w:ascii="Arial" w:hAnsi="Arial" w:cs="Arial"/>
                <w:noProof/>
                <w:webHidden/>
                <w:sz w:val="22"/>
                <w:szCs w:val="22"/>
              </w:rPr>
              <w:instrText xml:space="preserve"> PAGEREF _Toc174618509 \h </w:instrText>
            </w:r>
            <w:r w:rsidRPr="00147BE1">
              <w:rPr>
                <w:rFonts w:ascii="Arial" w:hAnsi="Arial" w:cs="Arial"/>
                <w:noProof/>
                <w:webHidden/>
                <w:sz w:val="22"/>
                <w:szCs w:val="22"/>
              </w:rPr>
            </w:r>
            <w:r w:rsidRPr="00147BE1">
              <w:rPr>
                <w:rFonts w:ascii="Arial" w:hAnsi="Arial" w:cs="Arial"/>
                <w:noProof/>
                <w:webHidden/>
                <w:sz w:val="22"/>
                <w:szCs w:val="22"/>
              </w:rPr>
              <w:fldChar w:fldCharType="separate"/>
            </w:r>
            <w:r>
              <w:rPr>
                <w:rFonts w:ascii="Arial" w:hAnsi="Arial" w:cs="Arial"/>
                <w:noProof/>
                <w:webHidden/>
                <w:sz w:val="22"/>
                <w:szCs w:val="22"/>
              </w:rPr>
              <w:t>3</w:t>
            </w:r>
            <w:r w:rsidRPr="00147BE1">
              <w:rPr>
                <w:rFonts w:ascii="Arial" w:hAnsi="Arial" w:cs="Arial"/>
                <w:noProof/>
                <w:webHidden/>
                <w:sz w:val="22"/>
                <w:szCs w:val="22"/>
              </w:rPr>
              <w:fldChar w:fldCharType="end"/>
            </w:r>
          </w:hyperlink>
        </w:p>
        <w:p w:rsidRPr="00147BE1" w:rsidR="00147BE1" w:rsidRDefault="00147BE1" w14:paraId="089FAA12" w14:textId="12D63041">
          <w:pPr>
            <w:pStyle w:val="TOC2"/>
            <w:tabs>
              <w:tab w:val="right" w:leader="dot" w:pos="9350"/>
            </w:tabs>
            <w:rPr>
              <w:rFonts w:ascii="Arial" w:hAnsi="Arial" w:cs="Arial"/>
              <w:noProof/>
              <w:sz w:val="22"/>
              <w:szCs w:val="22"/>
            </w:rPr>
          </w:pPr>
          <w:hyperlink w:history="1" w:anchor="_Toc174618510">
            <w:r w:rsidRPr="00147BE1">
              <w:rPr>
                <w:rStyle w:val="Hyperlink"/>
                <w:rFonts w:ascii="Arial" w:hAnsi="Arial" w:cs="Arial"/>
                <w:noProof/>
                <w:sz w:val="22"/>
                <w:szCs w:val="22"/>
              </w:rPr>
              <w:t>Team Check-in</w:t>
            </w:r>
            <w:r w:rsidRPr="00147BE1">
              <w:rPr>
                <w:rFonts w:ascii="Arial" w:hAnsi="Arial" w:cs="Arial"/>
                <w:noProof/>
                <w:webHidden/>
                <w:sz w:val="22"/>
                <w:szCs w:val="22"/>
              </w:rPr>
              <w:tab/>
            </w:r>
            <w:r w:rsidRPr="00147BE1">
              <w:rPr>
                <w:rFonts w:ascii="Arial" w:hAnsi="Arial" w:cs="Arial"/>
                <w:noProof/>
                <w:webHidden/>
                <w:sz w:val="22"/>
                <w:szCs w:val="22"/>
              </w:rPr>
              <w:fldChar w:fldCharType="begin"/>
            </w:r>
            <w:r w:rsidRPr="00147BE1">
              <w:rPr>
                <w:rFonts w:ascii="Arial" w:hAnsi="Arial" w:cs="Arial"/>
                <w:noProof/>
                <w:webHidden/>
                <w:sz w:val="22"/>
                <w:szCs w:val="22"/>
              </w:rPr>
              <w:instrText xml:space="preserve"> PAGEREF _Toc174618510 \h </w:instrText>
            </w:r>
            <w:r w:rsidRPr="00147BE1">
              <w:rPr>
                <w:rFonts w:ascii="Arial" w:hAnsi="Arial" w:cs="Arial"/>
                <w:noProof/>
                <w:webHidden/>
                <w:sz w:val="22"/>
                <w:szCs w:val="22"/>
              </w:rPr>
            </w:r>
            <w:r w:rsidRPr="00147BE1">
              <w:rPr>
                <w:rFonts w:ascii="Arial" w:hAnsi="Arial" w:cs="Arial"/>
                <w:noProof/>
                <w:webHidden/>
                <w:sz w:val="22"/>
                <w:szCs w:val="22"/>
              </w:rPr>
              <w:fldChar w:fldCharType="separate"/>
            </w:r>
            <w:r>
              <w:rPr>
                <w:rFonts w:ascii="Arial" w:hAnsi="Arial" w:cs="Arial"/>
                <w:noProof/>
                <w:webHidden/>
                <w:sz w:val="22"/>
                <w:szCs w:val="22"/>
              </w:rPr>
              <w:t>3</w:t>
            </w:r>
            <w:r w:rsidRPr="00147BE1">
              <w:rPr>
                <w:rFonts w:ascii="Arial" w:hAnsi="Arial" w:cs="Arial"/>
                <w:noProof/>
                <w:webHidden/>
                <w:sz w:val="22"/>
                <w:szCs w:val="22"/>
              </w:rPr>
              <w:fldChar w:fldCharType="end"/>
            </w:r>
          </w:hyperlink>
        </w:p>
        <w:p w:rsidRPr="00147BE1" w:rsidR="00147BE1" w:rsidRDefault="00147BE1" w14:paraId="704C2491" w14:textId="04A149A0">
          <w:pPr>
            <w:pStyle w:val="TOC2"/>
            <w:tabs>
              <w:tab w:val="right" w:leader="dot" w:pos="9350"/>
            </w:tabs>
            <w:rPr>
              <w:rFonts w:ascii="Arial" w:hAnsi="Arial" w:cs="Arial"/>
              <w:noProof/>
              <w:sz w:val="22"/>
              <w:szCs w:val="22"/>
            </w:rPr>
          </w:pPr>
          <w:hyperlink w:history="1" w:anchor="_Toc174618511">
            <w:r w:rsidRPr="00147BE1">
              <w:rPr>
                <w:rStyle w:val="Hyperlink"/>
                <w:rFonts w:ascii="Arial" w:hAnsi="Arial" w:cs="Arial"/>
                <w:noProof/>
                <w:sz w:val="22"/>
                <w:szCs w:val="22"/>
              </w:rPr>
              <w:t>Pit Area</w:t>
            </w:r>
            <w:r w:rsidRPr="00147BE1">
              <w:rPr>
                <w:rFonts w:ascii="Arial" w:hAnsi="Arial" w:cs="Arial"/>
                <w:noProof/>
                <w:webHidden/>
                <w:sz w:val="22"/>
                <w:szCs w:val="22"/>
              </w:rPr>
              <w:tab/>
            </w:r>
            <w:r w:rsidRPr="00147BE1">
              <w:rPr>
                <w:rFonts w:ascii="Arial" w:hAnsi="Arial" w:cs="Arial"/>
                <w:noProof/>
                <w:webHidden/>
                <w:sz w:val="22"/>
                <w:szCs w:val="22"/>
              </w:rPr>
              <w:fldChar w:fldCharType="begin"/>
            </w:r>
            <w:r w:rsidRPr="00147BE1">
              <w:rPr>
                <w:rFonts w:ascii="Arial" w:hAnsi="Arial" w:cs="Arial"/>
                <w:noProof/>
                <w:webHidden/>
                <w:sz w:val="22"/>
                <w:szCs w:val="22"/>
              </w:rPr>
              <w:instrText xml:space="preserve"> PAGEREF _Toc174618511 \h </w:instrText>
            </w:r>
            <w:r w:rsidRPr="00147BE1">
              <w:rPr>
                <w:rFonts w:ascii="Arial" w:hAnsi="Arial" w:cs="Arial"/>
                <w:noProof/>
                <w:webHidden/>
                <w:sz w:val="22"/>
                <w:szCs w:val="22"/>
              </w:rPr>
            </w:r>
            <w:r w:rsidRPr="00147BE1">
              <w:rPr>
                <w:rFonts w:ascii="Arial" w:hAnsi="Arial" w:cs="Arial"/>
                <w:noProof/>
                <w:webHidden/>
                <w:sz w:val="22"/>
                <w:szCs w:val="22"/>
              </w:rPr>
              <w:fldChar w:fldCharType="separate"/>
            </w:r>
            <w:r>
              <w:rPr>
                <w:rFonts w:ascii="Arial" w:hAnsi="Arial" w:cs="Arial"/>
                <w:noProof/>
                <w:webHidden/>
                <w:sz w:val="22"/>
                <w:szCs w:val="22"/>
              </w:rPr>
              <w:t>3</w:t>
            </w:r>
            <w:r w:rsidRPr="00147BE1">
              <w:rPr>
                <w:rFonts w:ascii="Arial" w:hAnsi="Arial" w:cs="Arial"/>
                <w:noProof/>
                <w:webHidden/>
                <w:sz w:val="22"/>
                <w:szCs w:val="22"/>
              </w:rPr>
              <w:fldChar w:fldCharType="end"/>
            </w:r>
          </w:hyperlink>
        </w:p>
        <w:p w:rsidRPr="00147BE1" w:rsidR="00147BE1" w:rsidRDefault="00147BE1" w14:paraId="3423B913" w14:textId="130E4DC1">
          <w:pPr>
            <w:pStyle w:val="TOC2"/>
            <w:tabs>
              <w:tab w:val="right" w:leader="dot" w:pos="9350"/>
            </w:tabs>
            <w:rPr>
              <w:rFonts w:ascii="Arial" w:hAnsi="Arial" w:cs="Arial"/>
              <w:noProof/>
              <w:sz w:val="22"/>
              <w:szCs w:val="22"/>
            </w:rPr>
          </w:pPr>
          <w:hyperlink w:history="1" w:anchor="_Toc174618512">
            <w:r w:rsidRPr="00147BE1">
              <w:rPr>
                <w:rStyle w:val="Hyperlink"/>
                <w:rFonts w:ascii="Arial" w:hAnsi="Arial" w:cs="Arial"/>
                <w:noProof/>
                <w:sz w:val="22"/>
                <w:szCs w:val="22"/>
              </w:rPr>
              <w:t>Coaches’ Meeting</w:t>
            </w:r>
            <w:r w:rsidRPr="00147BE1">
              <w:rPr>
                <w:rFonts w:ascii="Arial" w:hAnsi="Arial" w:cs="Arial"/>
                <w:noProof/>
                <w:webHidden/>
                <w:sz w:val="22"/>
                <w:szCs w:val="22"/>
              </w:rPr>
              <w:tab/>
            </w:r>
            <w:r w:rsidRPr="00147BE1">
              <w:rPr>
                <w:rFonts w:ascii="Arial" w:hAnsi="Arial" w:cs="Arial"/>
                <w:noProof/>
                <w:webHidden/>
                <w:sz w:val="22"/>
                <w:szCs w:val="22"/>
              </w:rPr>
              <w:fldChar w:fldCharType="begin"/>
            </w:r>
            <w:r w:rsidRPr="00147BE1">
              <w:rPr>
                <w:rFonts w:ascii="Arial" w:hAnsi="Arial" w:cs="Arial"/>
                <w:noProof/>
                <w:webHidden/>
                <w:sz w:val="22"/>
                <w:szCs w:val="22"/>
              </w:rPr>
              <w:instrText xml:space="preserve"> PAGEREF _Toc174618512 \h </w:instrText>
            </w:r>
            <w:r w:rsidRPr="00147BE1">
              <w:rPr>
                <w:rFonts w:ascii="Arial" w:hAnsi="Arial" w:cs="Arial"/>
                <w:noProof/>
                <w:webHidden/>
                <w:sz w:val="22"/>
                <w:szCs w:val="22"/>
              </w:rPr>
            </w:r>
            <w:r w:rsidRPr="00147BE1">
              <w:rPr>
                <w:rFonts w:ascii="Arial" w:hAnsi="Arial" w:cs="Arial"/>
                <w:noProof/>
                <w:webHidden/>
                <w:sz w:val="22"/>
                <w:szCs w:val="22"/>
              </w:rPr>
              <w:fldChar w:fldCharType="separate"/>
            </w:r>
            <w:r>
              <w:rPr>
                <w:rFonts w:ascii="Arial" w:hAnsi="Arial" w:cs="Arial"/>
                <w:noProof/>
                <w:webHidden/>
                <w:sz w:val="22"/>
                <w:szCs w:val="22"/>
              </w:rPr>
              <w:t>4</w:t>
            </w:r>
            <w:r w:rsidRPr="00147BE1">
              <w:rPr>
                <w:rFonts w:ascii="Arial" w:hAnsi="Arial" w:cs="Arial"/>
                <w:noProof/>
                <w:webHidden/>
                <w:sz w:val="22"/>
                <w:szCs w:val="22"/>
              </w:rPr>
              <w:fldChar w:fldCharType="end"/>
            </w:r>
          </w:hyperlink>
        </w:p>
        <w:p w:rsidRPr="00147BE1" w:rsidR="00147BE1" w:rsidRDefault="00147BE1" w14:paraId="597FE50B" w14:textId="1F09895E">
          <w:pPr>
            <w:pStyle w:val="TOC2"/>
            <w:tabs>
              <w:tab w:val="right" w:leader="dot" w:pos="9350"/>
            </w:tabs>
            <w:rPr>
              <w:rFonts w:ascii="Arial" w:hAnsi="Arial" w:cs="Arial"/>
              <w:noProof/>
              <w:sz w:val="22"/>
              <w:szCs w:val="22"/>
            </w:rPr>
          </w:pPr>
          <w:hyperlink w:history="1" w:anchor="_Toc174618513">
            <w:r w:rsidRPr="00147BE1">
              <w:rPr>
                <w:rStyle w:val="Hyperlink"/>
                <w:rFonts w:ascii="Arial" w:hAnsi="Arial" w:cs="Arial"/>
                <w:noProof/>
                <w:sz w:val="22"/>
                <w:szCs w:val="22"/>
              </w:rPr>
              <w:t>Judging</w:t>
            </w:r>
            <w:r w:rsidRPr="00147BE1">
              <w:rPr>
                <w:rFonts w:ascii="Arial" w:hAnsi="Arial" w:cs="Arial"/>
                <w:noProof/>
                <w:webHidden/>
                <w:sz w:val="22"/>
                <w:szCs w:val="22"/>
              </w:rPr>
              <w:tab/>
            </w:r>
            <w:r w:rsidRPr="00147BE1">
              <w:rPr>
                <w:rFonts w:ascii="Arial" w:hAnsi="Arial" w:cs="Arial"/>
                <w:noProof/>
                <w:webHidden/>
                <w:sz w:val="22"/>
                <w:szCs w:val="22"/>
              </w:rPr>
              <w:fldChar w:fldCharType="begin"/>
            </w:r>
            <w:r w:rsidRPr="00147BE1">
              <w:rPr>
                <w:rFonts w:ascii="Arial" w:hAnsi="Arial" w:cs="Arial"/>
                <w:noProof/>
                <w:webHidden/>
                <w:sz w:val="22"/>
                <w:szCs w:val="22"/>
              </w:rPr>
              <w:instrText xml:space="preserve"> PAGEREF _Toc174618513 \h </w:instrText>
            </w:r>
            <w:r w:rsidRPr="00147BE1">
              <w:rPr>
                <w:rFonts w:ascii="Arial" w:hAnsi="Arial" w:cs="Arial"/>
                <w:noProof/>
                <w:webHidden/>
                <w:sz w:val="22"/>
                <w:szCs w:val="22"/>
              </w:rPr>
            </w:r>
            <w:r w:rsidRPr="00147BE1">
              <w:rPr>
                <w:rFonts w:ascii="Arial" w:hAnsi="Arial" w:cs="Arial"/>
                <w:noProof/>
                <w:webHidden/>
                <w:sz w:val="22"/>
                <w:szCs w:val="22"/>
              </w:rPr>
              <w:fldChar w:fldCharType="separate"/>
            </w:r>
            <w:r>
              <w:rPr>
                <w:rFonts w:ascii="Arial" w:hAnsi="Arial" w:cs="Arial"/>
                <w:noProof/>
                <w:webHidden/>
                <w:sz w:val="22"/>
                <w:szCs w:val="22"/>
              </w:rPr>
              <w:t>4</w:t>
            </w:r>
            <w:r w:rsidRPr="00147BE1">
              <w:rPr>
                <w:rFonts w:ascii="Arial" w:hAnsi="Arial" w:cs="Arial"/>
                <w:noProof/>
                <w:webHidden/>
                <w:sz w:val="22"/>
                <w:szCs w:val="22"/>
              </w:rPr>
              <w:fldChar w:fldCharType="end"/>
            </w:r>
          </w:hyperlink>
        </w:p>
        <w:p w:rsidRPr="00147BE1" w:rsidR="00147BE1" w:rsidRDefault="00147BE1" w14:paraId="1A82BA5B" w14:textId="0D770061">
          <w:pPr>
            <w:pStyle w:val="TOC2"/>
            <w:tabs>
              <w:tab w:val="right" w:leader="dot" w:pos="9350"/>
            </w:tabs>
            <w:rPr>
              <w:rFonts w:ascii="Arial" w:hAnsi="Arial" w:cs="Arial"/>
              <w:noProof/>
              <w:sz w:val="22"/>
              <w:szCs w:val="22"/>
            </w:rPr>
          </w:pPr>
          <w:hyperlink w:history="1" w:anchor="_Toc174618514">
            <w:r w:rsidRPr="00147BE1">
              <w:rPr>
                <w:rStyle w:val="Hyperlink"/>
                <w:rFonts w:ascii="Arial" w:hAnsi="Arial" w:cs="Arial"/>
                <w:noProof/>
                <w:sz w:val="22"/>
                <w:szCs w:val="22"/>
              </w:rPr>
              <w:t>Opening Ceremony</w:t>
            </w:r>
            <w:r w:rsidRPr="00147BE1">
              <w:rPr>
                <w:rFonts w:ascii="Arial" w:hAnsi="Arial" w:cs="Arial"/>
                <w:noProof/>
                <w:webHidden/>
                <w:sz w:val="22"/>
                <w:szCs w:val="22"/>
              </w:rPr>
              <w:tab/>
            </w:r>
            <w:r w:rsidRPr="00147BE1">
              <w:rPr>
                <w:rFonts w:ascii="Arial" w:hAnsi="Arial" w:cs="Arial"/>
                <w:noProof/>
                <w:webHidden/>
                <w:sz w:val="22"/>
                <w:szCs w:val="22"/>
              </w:rPr>
              <w:fldChar w:fldCharType="begin"/>
            </w:r>
            <w:r w:rsidRPr="00147BE1">
              <w:rPr>
                <w:rFonts w:ascii="Arial" w:hAnsi="Arial" w:cs="Arial"/>
                <w:noProof/>
                <w:webHidden/>
                <w:sz w:val="22"/>
                <w:szCs w:val="22"/>
              </w:rPr>
              <w:instrText xml:space="preserve"> PAGEREF _Toc174618514 \h </w:instrText>
            </w:r>
            <w:r w:rsidRPr="00147BE1">
              <w:rPr>
                <w:rFonts w:ascii="Arial" w:hAnsi="Arial" w:cs="Arial"/>
                <w:noProof/>
                <w:webHidden/>
                <w:sz w:val="22"/>
                <w:szCs w:val="22"/>
              </w:rPr>
            </w:r>
            <w:r w:rsidRPr="00147BE1">
              <w:rPr>
                <w:rFonts w:ascii="Arial" w:hAnsi="Arial" w:cs="Arial"/>
                <w:noProof/>
                <w:webHidden/>
                <w:sz w:val="22"/>
                <w:szCs w:val="22"/>
              </w:rPr>
              <w:fldChar w:fldCharType="separate"/>
            </w:r>
            <w:r>
              <w:rPr>
                <w:rFonts w:ascii="Arial" w:hAnsi="Arial" w:cs="Arial"/>
                <w:noProof/>
                <w:webHidden/>
                <w:sz w:val="22"/>
                <w:szCs w:val="22"/>
              </w:rPr>
              <w:t>5</w:t>
            </w:r>
            <w:r w:rsidRPr="00147BE1">
              <w:rPr>
                <w:rFonts w:ascii="Arial" w:hAnsi="Arial" w:cs="Arial"/>
                <w:noProof/>
                <w:webHidden/>
                <w:sz w:val="22"/>
                <w:szCs w:val="22"/>
              </w:rPr>
              <w:fldChar w:fldCharType="end"/>
            </w:r>
          </w:hyperlink>
        </w:p>
        <w:p w:rsidRPr="00147BE1" w:rsidR="00147BE1" w:rsidRDefault="00147BE1" w14:paraId="2433E2FE" w14:textId="6B4776F4">
          <w:pPr>
            <w:pStyle w:val="TOC2"/>
            <w:tabs>
              <w:tab w:val="right" w:leader="dot" w:pos="9350"/>
            </w:tabs>
            <w:rPr>
              <w:rFonts w:ascii="Arial" w:hAnsi="Arial" w:cs="Arial"/>
              <w:noProof/>
              <w:sz w:val="22"/>
              <w:szCs w:val="22"/>
            </w:rPr>
          </w:pPr>
          <w:hyperlink w:history="1" w:anchor="_Toc174618515">
            <w:r w:rsidRPr="00147BE1">
              <w:rPr>
                <w:rStyle w:val="Hyperlink"/>
                <w:rFonts w:ascii="Arial" w:hAnsi="Arial" w:cs="Arial"/>
                <w:noProof/>
                <w:sz w:val="22"/>
                <w:szCs w:val="22"/>
              </w:rPr>
              <w:t>Spectators</w:t>
            </w:r>
            <w:r w:rsidRPr="00147BE1">
              <w:rPr>
                <w:rFonts w:ascii="Arial" w:hAnsi="Arial" w:cs="Arial"/>
                <w:noProof/>
                <w:webHidden/>
                <w:sz w:val="22"/>
                <w:szCs w:val="22"/>
              </w:rPr>
              <w:tab/>
            </w:r>
            <w:r w:rsidRPr="00147BE1">
              <w:rPr>
                <w:rFonts w:ascii="Arial" w:hAnsi="Arial" w:cs="Arial"/>
                <w:noProof/>
                <w:webHidden/>
                <w:sz w:val="22"/>
                <w:szCs w:val="22"/>
              </w:rPr>
              <w:fldChar w:fldCharType="begin"/>
            </w:r>
            <w:r w:rsidRPr="00147BE1">
              <w:rPr>
                <w:rFonts w:ascii="Arial" w:hAnsi="Arial" w:cs="Arial"/>
                <w:noProof/>
                <w:webHidden/>
                <w:sz w:val="22"/>
                <w:szCs w:val="22"/>
              </w:rPr>
              <w:instrText xml:space="preserve"> PAGEREF _Toc174618515 \h </w:instrText>
            </w:r>
            <w:r w:rsidRPr="00147BE1">
              <w:rPr>
                <w:rFonts w:ascii="Arial" w:hAnsi="Arial" w:cs="Arial"/>
                <w:noProof/>
                <w:webHidden/>
                <w:sz w:val="22"/>
                <w:szCs w:val="22"/>
              </w:rPr>
            </w:r>
            <w:r w:rsidRPr="00147BE1">
              <w:rPr>
                <w:rFonts w:ascii="Arial" w:hAnsi="Arial" w:cs="Arial"/>
                <w:noProof/>
                <w:webHidden/>
                <w:sz w:val="22"/>
                <w:szCs w:val="22"/>
              </w:rPr>
              <w:fldChar w:fldCharType="separate"/>
            </w:r>
            <w:r>
              <w:rPr>
                <w:rFonts w:ascii="Arial" w:hAnsi="Arial" w:cs="Arial"/>
                <w:noProof/>
                <w:webHidden/>
                <w:sz w:val="22"/>
                <w:szCs w:val="22"/>
              </w:rPr>
              <w:t>6</w:t>
            </w:r>
            <w:r w:rsidRPr="00147BE1">
              <w:rPr>
                <w:rFonts w:ascii="Arial" w:hAnsi="Arial" w:cs="Arial"/>
                <w:noProof/>
                <w:webHidden/>
                <w:sz w:val="22"/>
                <w:szCs w:val="22"/>
              </w:rPr>
              <w:fldChar w:fldCharType="end"/>
            </w:r>
          </w:hyperlink>
        </w:p>
        <w:p w:rsidRPr="00147BE1" w:rsidR="00147BE1" w:rsidRDefault="00147BE1" w14:paraId="7597EB02" w14:textId="5C9D5F40">
          <w:pPr>
            <w:pStyle w:val="TOC2"/>
            <w:tabs>
              <w:tab w:val="right" w:leader="dot" w:pos="9350"/>
            </w:tabs>
            <w:rPr>
              <w:rFonts w:ascii="Arial" w:hAnsi="Arial" w:cs="Arial"/>
              <w:noProof/>
              <w:sz w:val="22"/>
              <w:szCs w:val="22"/>
            </w:rPr>
          </w:pPr>
          <w:hyperlink w:history="1" w:anchor="_Toc174618516">
            <w:r w:rsidRPr="00147BE1">
              <w:rPr>
                <w:rStyle w:val="Hyperlink"/>
                <w:rFonts w:ascii="Arial" w:hAnsi="Arial" w:cs="Arial"/>
                <w:noProof/>
                <w:sz w:val="22"/>
                <w:szCs w:val="22"/>
              </w:rPr>
              <w:t>Robot Game</w:t>
            </w:r>
            <w:r w:rsidRPr="00147BE1">
              <w:rPr>
                <w:rFonts w:ascii="Arial" w:hAnsi="Arial" w:cs="Arial"/>
                <w:noProof/>
                <w:webHidden/>
                <w:sz w:val="22"/>
                <w:szCs w:val="22"/>
              </w:rPr>
              <w:tab/>
            </w:r>
            <w:r w:rsidRPr="00147BE1">
              <w:rPr>
                <w:rFonts w:ascii="Arial" w:hAnsi="Arial" w:cs="Arial"/>
                <w:noProof/>
                <w:webHidden/>
                <w:sz w:val="22"/>
                <w:szCs w:val="22"/>
              </w:rPr>
              <w:fldChar w:fldCharType="begin"/>
            </w:r>
            <w:r w:rsidRPr="00147BE1">
              <w:rPr>
                <w:rFonts w:ascii="Arial" w:hAnsi="Arial" w:cs="Arial"/>
                <w:noProof/>
                <w:webHidden/>
                <w:sz w:val="22"/>
                <w:szCs w:val="22"/>
              </w:rPr>
              <w:instrText xml:space="preserve"> PAGEREF _Toc174618516 \h </w:instrText>
            </w:r>
            <w:r w:rsidRPr="00147BE1">
              <w:rPr>
                <w:rFonts w:ascii="Arial" w:hAnsi="Arial" w:cs="Arial"/>
                <w:noProof/>
                <w:webHidden/>
                <w:sz w:val="22"/>
                <w:szCs w:val="22"/>
              </w:rPr>
            </w:r>
            <w:r w:rsidRPr="00147BE1">
              <w:rPr>
                <w:rFonts w:ascii="Arial" w:hAnsi="Arial" w:cs="Arial"/>
                <w:noProof/>
                <w:webHidden/>
                <w:sz w:val="22"/>
                <w:szCs w:val="22"/>
              </w:rPr>
              <w:fldChar w:fldCharType="separate"/>
            </w:r>
            <w:r>
              <w:rPr>
                <w:rFonts w:ascii="Arial" w:hAnsi="Arial" w:cs="Arial"/>
                <w:noProof/>
                <w:webHidden/>
                <w:sz w:val="22"/>
                <w:szCs w:val="22"/>
              </w:rPr>
              <w:t>6</w:t>
            </w:r>
            <w:r w:rsidRPr="00147BE1">
              <w:rPr>
                <w:rFonts w:ascii="Arial" w:hAnsi="Arial" w:cs="Arial"/>
                <w:noProof/>
                <w:webHidden/>
                <w:sz w:val="22"/>
                <w:szCs w:val="22"/>
              </w:rPr>
              <w:fldChar w:fldCharType="end"/>
            </w:r>
          </w:hyperlink>
        </w:p>
        <w:p w:rsidRPr="00147BE1" w:rsidR="00147BE1" w:rsidRDefault="00147BE1" w14:paraId="601FA988" w14:textId="0F2B8278">
          <w:pPr>
            <w:pStyle w:val="TOC2"/>
            <w:tabs>
              <w:tab w:val="right" w:leader="dot" w:pos="9350"/>
            </w:tabs>
            <w:rPr>
              <w:rFonts w:ascii="Arial" w:hAnsi="Arial" w:cs="Arial"/>
              <w:noProof/>
              <w:sz w:val="22"/>
              <w:szCs w:val="22"/>
            </w:rPr>
          </w:pPr>
          <w:hyperlink w:history="1" w:anchor="_Toc174618517">
            <w:r w:rsidRPr="00147BE1">
              <w:rPr>
                <w:rStyle w:val="Hyperlink"/>
                <w:rFonts w:ascii="Arial" w:hAnsi="Arial" w:cs="Arial"/>
                <w:noProof/>
                <w:sz w:val="22"/>
                <w:szCs w:val="22"/>
              </w:rPr>
              <w:t>Awards</w:t>
            </w:r>
            <w:r w:rsidRPr="00147BE1">
              <w:rPr>
                <w:rFonts w:ascii="Arial" w:hAnsi="Arial" w:cs="Arial"/>
                <w:noProof/>
                <w:webHidden/>
                <w:sz w:val="22"/>
                <w:szCs w:val="22"/>
              </w:rPr>
              <w:tab/>
            </w:r>
            <w:r w:rsidRPr="00147BE1">
              <w:rPr>
                <w:rFonts w:ascii="Arial" w:hAnsi="Arial" w:cs="Arial"/>
                <w:noProof/>
                <w:webHidden/>
                <w:sz w:val="22"/>
                <w:szCs w:val="22"/>
              </w:rPr>
              <w:fldChar w:fldCharType="begin"/>
            </w:r>
            <w:r w:rsidRPr="00147BE1">
              <w:rPr>
                <w:rFonts w:ascii="Arial" w:hAnsi="Arial" w:cs="Arial"/>
                <w:noProof/>
                <w:webHidden/>
                <w:sz w:val="22"/>
                <w:szCs w:val="22"/>
              </w:rPr>
              <w:instrText xml:space="preserve"> PAGEREF _Toc174618517 \h </w:instrText>
            </w:r>
            <w:r w:rsidRPr="00147BE1">
              <w:rPr>
                <w:rFonts w:ascii="Arial" w:hAnsi="Arial" w:cs="Arial"/>
                <w:noProof/>
                <w:webHidden/>
                <w:sz w:val="22"/>
                <w:szCs w:val="22"/>
              </w:rPr>
            </w:r>
            <w:r w:rsidRPr="00147BE1">
              <w:rPr>
                <w:rFonts w:ascii="Arial" w:hAnsi="Arial" w:cs="Arial"/>
                <w:noProof/>
                <w:webHidden/>
                <w:sz w:val="22"/>
                <w:szCs w:val="22"/>
              </w:rPr>
              <w:fldChar w:fldCharType="separate"/>
            </w:r>
            <w:r>
              <w:rPr>
                <w:rFonts w:ascii="Arial" w:hAnsi="Arial" w:cs="Arial"/>
                <w:noProof/>
                <w:webHidden/>
                <w:sz w:val="22"/>
                <w:szCs w:val="22"/>
              </w:rPr>
              <w:t>6</w:t>
            </w:r>
            <w:r w:rsidRPr="00147BE1">
              <w:rPr>
                <w:rFonts w:ascii="Arial" w:hAnsi="Arial" w:cs="Arial"/>
                <w:noProof/>
                <w:webHidden/>
                <w:sz w:val="22"/>
                <w:szCs w:val="22"/>
              </w:rPr>
              <w:fldChar w:fldCharType="end"/>
            </w:r>
          </w:hyperlink>
        </w:p>
        <w:p w:rsidRPr="00147BE1" w:rsidR="00147BE1" w:rsidRDefault="00147BE1" w14:paraId="39B79F59" w14:textId="0B7170C6">
          <w:pPr>
            <w:pStyle w:val="TOC2"/>
            <w:tabs>
              <w:tab w:val="right" w:leader="dot" w:pos="9350"/>
            </w:tabs>
            <w:rPr>
              <w:rFonts w:ascii="Arial" w:hAnsi="Arial" w:cs="Arial"/>
              <w:noProof/>
              <w:sz w:val="22"/>
              <w:szCs w:val="22"/>
            </w:rPr>
          </w:pPr>
          <w:hyperlink w:history="1" w:anchor="_Toc174618518">
            <w:r w:rsidRPr="00147BE1">
              <w:rPr>
                <w:rStyle w:val="Hyperlink"/>
                <w:rFonts w:ascii="Arial" w:hAnsi="Arial" w:cs="Arial"/>
                <w:noProof/>
                <w:sz w:val="22"/>
                <w:szCs w:val="22"/>
              </w:rPr>
              <w:t>Championship Advancement</w:t>
            </w:r>
            <w:r w:rsidRPr="00147BE1">
              <w:rPr>
                <w:rFonts w:ascii="Arial" w:hAnsi="Arial" w:cs="Arial"/>
                <w:noProof/>
                <w:webHidden/>
                <w:sz w:val="22"/>
                <w:szCs w:val="22"/>
              </w:rPr>
              <w:tab/>
            </w:r>
            <w:r w:rsidRPr="00147BE1">
              <w:rPr>
                <w:rFonts w:ascii="Arial" w:hAnsi="Arial" w:cs="Arial"/>
                <w:noProof/>
                <w:webHidden/>
                <w:sz w:val="22"/>
                <w:szCs w:val="22"/>
              </w:rPr>
              <w:fldChar w:fldCharType="begin"/>
            </w:r>
            <w:r w:rsidRPr="00147BE1">
              <w:rPr>
                <w:rFonts w:ascii="Arial" w:hAnsi="Arial" w:cs="Arial"/>
                <w:noProof/>
                <w:webHidden/>
                <w:sz w:val="22"/>
                <w:szCs w:val="22"/>
              </w:rPr>
              <w:instrText xml:space="preserve"> PAGEREF _Toc174618518 \h </w:instrText>
            </w:r>
            <w:r w:rsidRPr="00147BE1">
              <w:rPr>
                <w:rFonts w:ascii="Arial" w:hAnsi="Arial" w:cs="Arial"/>
                <w:noProof/>
                <w:webHidden/>
                <w:sz w:val="22"/>
                <w:szCs w:val="22"/>
              </w:rPr>
            </w:r>
            <w:r w:rsidRPr="00147BE1">
              <w:rPr>
                <w:rFonts w:ascii="Arial" w:hAnsi="Arial" w:cs="Arial"/>
                <w:noProof/>
                <w:webHidden/>
                <w:sz w:val="22"/>
                <w:szCs w:val="22"/>
              </w:rPr>
              <w:fldChar w:fldCharType="separate"/>
            </w:r>
            <w:r>
              <w:rPr>
                <w:rFonts w:ascii="Arial" w:hAnsi="Arial" w:cs="Arial"/>
                <w:noProof/>
                <w:webHidden/>
                <w:sz w:val="22"/>
                <w:szCs w:val="22"/>
              </w:rPr>
              <w:t>7</w:t>
            </w:r>
            <w:r w:rsidRPr="00147BE1">
              <w:rPr>
                <w:rFonts w:ascii="Arial" w:hAnsi="Arial" w:cs="Arial"/>
                <w:noProof/>
                <w:webHidden/>
                <w:sz w:val="22"/>
                <w:szCs w:val="22"/>
              </w:rPr>
              <w:fldChar w:fldCharType="end"/>
            </w:r>
          </w:hyperlink>
        </w:p>
        <w:p w:rsidRPr="00147BE1" w:rsidR="00147BE1" w:rsidRDefault="00147BE1" w14:paraId="5468E41C" w14:textId="0D8D0F47">
          <w:pPr>
            <w:pStyle w:val="TOC2"/>
            <w:tabs>
              <w:tab w:val="right" w:leader="dot" w:pos="9350"/>
            </w:tabs>
            <w:rPr>
              <w:rFonts w:ascii="Arial" w:hAnsi="Arial" w:cs="Arial"/>
              <w:noProof/>
              <w:sz w:val="22"/>
              <w:szCs w:val="22"/>
            </w:rPr>
          </w:pPr>
          <w:hyperlink w:history="1" w:anchor="_Toc174618519">
            <w:r w:rsidRPr="00147BE1">
              <w:rPr>
                <w:rStyle w:val="Hyperlink"/>
                <w:rFonts w:ascii="Arial" w:hAnsi="Arial" w:cs="Arial"/>
                <w:noProof/>
                <w:sz w:val="22"/>
                <w:szCs w:val="22"/>
              </w:rPr>
              <w:t xml:space="preserve">What is </w:t>
            </w:r>
            <w:r w:rsidRPr="00147BE1">
              <w:rPr>
                <w:rStyle w:val="Hyperlink"/>
                <w:rFonts w:ascii="Arial" w:hAnsi="Arial" w:cs="Arial"/>
                <w:i/>
                <w:iCs/>
                <w:noProof/>
                <w:sz w:val="22"/>
                <w:szCs w:val="22"/>
              </w:rPr>
              <w:t>Gracious Professionalism</w:t>
            </w:r>
            <w:r w:rsidRPr="00147BE1">
              <w:rPr>
                <w:rStyle w:val="Hyperlink"/>
                <w:rFonts w:ascii="Arial" w:hAnsi="Arial" w:cs="Arial"/>
                <w:noProof/>
                <w:sz w:val="22"/>
                <w:szCs w:val="22"/>
                <w:vertAlign w:val="superscript"/>
              </w:rPr>
              <w:t>®</w:t>
            </w:r>
            <w:r w:rsidRPr="00147BE1">
              <w:rPr>
                <w:rStyle w:val="Hyperlink"/>
                <w:rFonts w:ascii="Arial" w:hAnsi="Arial" w:cs="Arial"/>
                <w:noProof/>
                <w:sz w:val="22"/>
                <w:szCs w:val="22"/>
              </w:rPr>
              <w:t>?</w:t>
            </w:r>
            <w:r w:rsidRPr="00147BE1">
              <w:rPr>
                <w:rFonts w:ascii="Arial" w:hAnsi="Arial" w:cs="Arial"/>
                <w:noProof/>
                <w:webHidden/>
                <w:sz w:val="22"/>
                <w:szCs w:val="22"/>
              </w:rPr>
              <w:tab/>
            </w:r>
            <w:r w:rsidRPr="00147BE1">
              <w:rPr>
                <w:rFonts w:ascii="Arial" w:hAnsi="Arial" w:cs="Arial"/>
                <w:noProof/>
                <w:webHidden/>
                <w:sz w:val="22"/>
                <w:szCs w:val="22"/>
              </w:rPr>
              <w:fldChar w:fldCharType="begin"/>
            </w:r>
            <w:r w:rsidRPr="00147BE1">
              <w:rPr>
                <w:rFonts w:ascii="Arial" w:hAnsi="Arial" w:cs="Arial"/>
                <w:noProof/>
                <w:webHidden/>
                <w:sz w:val="22"/>
                <w:szCs w:val="22"/>
              </w:rPr>
              <w:instrText xml:space="preserve"> PAGEREF _Toc174618519 \h </w:instrText>
            </w:r>
            <w:r w:rsidRPr="00147BE1">
              <w:rPr>
                <w:rFonts w:ascii="Arial" w:hAnsi="Arial" w:cs="Arial"/>
                <w:noProof/>
                <w:webHidden/>
                <w:sz w:val="22"/>
                <w:szCs w:val="22"/>
              </w:rPr>
            </w:r>
            <w:r w:rsidRPr="00147BE1">
              <w:rPr>
                <w:rFonts w:ascii="Arial" w:hAnsi="Arial" w:cs="Arial"/>
                <w:noProof/>
                <w:webHidden/>
                <w:sz w:val="22"/>
                <w:szCs w:val="22"/>
              </w:rPr>
              <w:fldChar w:fldCharType="separate"/>
            </w:r>
            <w:r>
              <w:rPr>
                <w:rFonts w:ascii="Arial" w:hAnsi="Arial" w:cs="Arial"/>
                <w:noProof/>
                <w:webHidden/>
                <w:sz w:val="22"/>
                <w:szCs w:val="22"/>
              </w:rPr>
              <w:t>7</w:t>
            </w:r>
            <w:r w:rsidRPr="00147BE1">
              <w:rPr>
                <w:rFonts w:ascii="Arial" w:hAnsi="Arial" w:cs="Arial"/>
                <w:noProof/>
                <w:webHidden/>
                <w:sz w:val="22"/>
                <w:szCs w:val="22"/>
              </w:rPr>
              <w:fldChar w:fldCharType="end"/>
            </w:r>
          </w:hyperlink>
        </w:p>
        <w:p w:rsidRPr="00147BE1" w:rsidR="00147BE1" w:rsidRDefault="00147BE1" w14:paraId="5703EAA6" w14:textId="63F057FC">
          <w:pPr>
            <w:pStyle w:val="TOC2"/>
            <w:tabs>
              <w:tab w:val="right" w:leader="dot" w:pos="9350"/>
            </w:tabs>
            <w:rPr>
              <w:rFonts w:ascii="Arial" w:hAnsi="Arial" w:cs="Arial"/>
              <w:noProof/>
              <w:sz w:val="22"/>
              <w:szCs w:val="22"/>
            </w:rPr>
          </w:pPr>
          <w:hyperlink w:history="1" w:anchor="_Toc174618520">
            <w:r w:rsidRPr="00147BE1">
              <w:rPr>
                <w:rStyle w:val="Hyperlink"/>
                <w:rFonts w:ascii="Arial" w:hAnsi="Arial" w:cs="Arial"/>
                <w:noProof/>
                <w:sz w:val="22"/>
                <w:szCs w:val="22"/>
              </w:rPr>
              <w:t>Tournament Cancellation Policy</w:t>
            </w:r>
            <w:r w:rsidRPr="00147BE1">
              <w:rPr>
                <w:rFonts w:ascii="Arial" w:hAnsi="Arial" w:cs="Arial"/>
                <w:noProof/>
                <w:webHidden/>
                <w:sz w:val="22"/>
                <w:szCs w:val="22"/>
              </w:rPr>
              <w:tab/>
            </w:r>
            <w:r w:rsidRPr="00147BE1">
              <w:rPr>
                <w:rFonts w:ascii="Arial" w:hAnsi="Arial" w:cs="Arial"/>
                <w:noProof/>
                <w:webHidden/>
                <w:sz w:val="22"/>
                <w:szCs w:val="22"/>
              </w:rPr>
              <w:fldChar w:fldCharType="begin"/>
            </w:r>
            <w:r w:rsidRPr="00147BE1">
              <w:rPr>
                <w:rFonts w:ascii="Arial" w:hAnsi="Arial" w:cs="Arial"/>
                <w:noProof/>
                <w:webHidden/>
                <w:sz w:val="22"/>
                <w:szCs w:val="22"/>
              </w:rPr>
              <w:instrText xml:space="preserve"> PAGEREF _Toc174618520 \h </w:instrText>
            </w:r>
            <w:r w:rsidRPr="00147BE1">
              <w:rPr>
                <w:rFonts w:ascii="Arial" w:hAnsi="Arial" w:cs="Arial"/>
                <w:noProof/>
                <w:webHidden/>
                <w:sz w:val="22"/>
                <w:szCs w:val="22"/>
              </w:rPr>
            </w:r>
            <w:r w:rsidRPr="00147BE1">
              <w:rPr>
                <w:rFonts w:ascii="Arial" w:hAnsi="Arial" w:cs="Arial"/>
                <w:noProof/>
                <w:webHidden/>
                <w:sz w:val="22"/>
                <w:szCs w:val="22"/>
              </w:rPr>
              <w:fldChar w:fldCharType="separate"/>
            </w:r>
            <w:r>
              <w:rPr>
                <w:rFonts w:ascii="Arial" w:hAnsi="Arial" w:cs="Arial"/>
                <w:noProof/>
                <w:webHidden/>
                <w:sz w:val="22"/>
                <w:szCs w:val="22"/>
              </w:rPr>
              <w:t>7</w:t>
            </w:r>
            <w:r w:rsidRPr="00147BE1">
              <w:rPr>
                <w:rFonts w:ascii="Arial" w:hAnsi="Arial" w:cs="Arial"/>
                <w:noProof/>
                <w:webHidden/>
                <w:sz w:val="22"/>
                <w:szCs w:val="22"/>
              </w:rPr>
              <w:fldChar w:fldCharType="end"/>
            </w:r>
          </w:hyperlink>
        </w:p>
        <w:p w:rsidRPr="00147BE1" w:rsidR="00147BE1" w:rsidRDefault="00147BE1" w14:paraId="4C4DD266" w14:textId="531D6438">
          <w:pPr>
            <w:pStyle w:val="TOC2"/>
            <w:tabs>
              <w:tab w:val="right" w:leader="dot" w:pos="9350"/>
            </w:tabs>
            <w:rPr>
              <w:rFonts w:ascii="Arial" w:hAnsi="Arial" w:cs="Arial"/>
              <w:noProof/>
              <w:sz w:val="22"/>
              <w:szCs w:val="22"/>
            </w:rPr>
          </w:pPr>
          <w:hyperlink w:history="1" w:anchor="_Toc174618521">
            <w:r w:rsidRPr="00147BE1">
              <w:rPr>
                <w:rStyle w:val="Hyperlink"/>
                <w:rFonts w:ascii="Arial" w:hAnsi="Arial" w:cs="Arial"/>
                <w:noProof/>
                <w:sz w:val="22"/>
                <w:szCs w:val="22"/>
              </w:rPr>
              <w:t>Competition Day Checklist</w:t>
            </w:r>
            <w:r w:rsidRPr="00147BE1">
              <w:rPr>
                <w:rFonts w:ascii="Arial" w:hAnsi="Arial" w:cs="Arial"/>
                <w:noProof/>
                <w:webHidden/>
                <w:sz w:val="22"/>
                <w:szCs w:val="22"/>
              </w:rPr>
              <w:tab/>
            </w:r>
            <w:r w:rsidRPr="00147BE1">
              <w:rPr>
                <w:rFonts w:ascii="Arial" w:hAnsi="Arial" w:cs="Arial"/>
                <w:noProof/>
                <w:webHidden/>
                <w:sz w:val="22"/>
                <w:szCs w:val="22"/>
              </w:rPr>
              <w:fldChar w:fldCharType="begin"/>
            </w:r>
            <w:r w:rsidRPr="00147BE1">
              <w:rPr>
                <w:rFonts w:ascii="Arial" w:hAnsi="Arial" w:cs="Arial"/>
                <w:noProof/>
                <w:webHidden/>
                <w:sz w:val="22"/>
                <w:szCs w:val="22"/>
              </w:rPr>
              <w:instrText xml:space="preserve"> PAGEREF _Toc174618521 \h </w:instrText>
            </w:r>
            <w:r w:rsidRPr="00147BE1">
              <w:rPr>
                <w:rFonts w:ascii="Arial" w:hAnsi="Arial" w:cs="Arial"/>
                <w:noProof/>
                <w:webHidden/>
                <w:sz w:val="22"/>
                <w:szCs w:val="22"/>
              </w:rPr>
            </w:r>
            <w:r w:rsidRPr="00147BE1">
              <w:rPr>
                <w:rFonts w:ascii="Arial" w:hAnsi="Arial" w:cs="Arial"/>
                <w:noProof/>
                <w:webHidden/>
                <w:sz w:val="22"/>
                <w:szCs w:val="22"/>
              </w:rPr>
              <w:fldChar w:fldCharType="separate"/>
            </w:r>
            <w:r>
              <w:rPr>
                <w:rFonts w:ascii="Arial" w:hAnsi="Arial" w:cs="Arial"/>
                <w:noProof/>
                <w:webHidden/>
                <w:sz w:val="22"/>
                <w:szCs w:val="22"/>
              </w:rPr>
              <w:t>7</w:t>
            </w:r>
            <w:r w:rsidRPr="00147BE1">
              <w:rPr>
                <w:rFonts w:ascii="Arial" w:hAnsi="Arial" w:cs="Arial"/>
                <w:noProof/>
                <w:webHidden/>
                <w:sz w:val="22"/>
                <w:szCs w:val="22"/>
              </w:rPr>
              <w:fldChar w:fldCharType="end"/>
            </w:r>
          </w:hyperlink>
        </w:p>
        <w:p w:rsidR="00147BE1" w:rsidRDefault="00147BE1" w14:paraId="386F66ED" w14:textId="7A674FBB">
          <w:r w:rsidRPr="00147BE1">
            <w:rPr>
              <w:rFonts w:ascii="Arial" w:hAnsi="Arial" w:cs="Arial"/>
              <w:b/>
              <w:bCs/>
              <w:noProof/>
              <w:sz w:val="22"/>
              <w:szCs w:val="22"/>
            </w:rPr>
            <w:fldChar w:fldCharType="end"/>
          </w:r>
        </w:p>
      </w:sdtContent>
    </w:sdt>
    <w:p w:rsidR="00147BE1" w:rsidP="00147BE1" w:rsidRDefault="00147BE1" w14:paraId="6D147313" w14:textId="77777777">
      <w:pPr>
        <w:pStyle w:val="Title"/>
        <w:jc w:val="left"/>
        <w:rPr>
          <w:rFonts w:cs="Arial"/>
          <w:sz w:val="22"/>
          <w:szCs w:val="22"/>
          <w:highlight w:val="yellow"/>
        </w:rPr>
      </w:pPr>
    </w:p>
    <w:p w:rsidR="00147BE1" w:rsidP="00147BE1" w:rsidRDefault="00147BE1" w14:paraId="1214E0F6" w14:textId="77777777">
      <w:pPr>
        <w:rPr>
          <w:highlight w:val="yellow"/>
        </w:rPr>
      </w:pPr>
    </w:p>
    <w:p w:rsidR="00147BE1" w:rsidP="00147BE1" w:rsidRDefault="00147BE1" w14:paraId="16F5B63E" w14:textId="77777777">
      <w:pPr>
        <w:rPr>
          <w:highlight w:val="yellow"/>
        </w:rPr>
      </w:pPr>
    </w:p>
    <w:p w:rsidR="00147BE1" w:rsidP="00147BE1" w:rsidRDefault="00147BE1" w14:paraId="6F163183" w14:textId="77777777">
      <w:pPr>
        <w:rPr>
          <w:highlight w:val="yellow"/>
        </w:rPr>
      </w:pPr>
    </w:p>
    <w:p w:rsidR="00147BE1" w:rsidP="00147BE1" w:rsidRDefault="00147BE1" w14:paraId="76E43ABB" w14:textId="77777777">
      <w:pPr>
        <w:rPr>
          <w:highlight w:val="yellow"/>
        </w:rPr>
      </w:pPr>
    </w:p>
    <w:p w:rsidR="00147BE1" w:rsidP="00147BE1" w:rsidRDefault="00147BE1" w14:paraId="2EF1DC40" w14:textId="77777777">
      <w:pPr>
        <w:rPr>
          <w:highlight w:val="yellow"/>
        </w:rPr>
      </w:pPr>
    </w:p>
    <w:p w:rsidR="00147BE1" w:rsidP="00147BE1" w:rsidRDefault="00147BE1" w14:paraId="5726A354" w14:textId="77777777">
      <w:pPr>
        <w:rPr>
          <w:highlight w:val="yellow"/>
        </w:rPr>
      </w:pPr>
    </w:p>
    <w:p w:rsidR="00147BE1" w:rsidP="00147BE1" w:rsidRDefault="00147BE1" w14:paraId="4A408442" w14:textId="77777777">
      <w:pPr>
        <w:rPr>
          <w:highlight w:val="yellow"/>
        </w:rPr>
      </w:pPr>
    </w:p>
    <w:p w:rsidR="00147BE1" w:rsidP="00147BE1" w:rsidRDefault="00147BE1" w14:paraId="3B25AFAB" w14:textId="77777777">
      <w:pPr>
        <w:rPr>
          <w:highlight w:val="yellow"/>
        </w:rPr>
      </w:pPr>
    </w:p>
    <w:p w:rsidR="00147BE1" w:rsidP="00147BE1" w:rsidRDefault="00147BE1" w14:paraId="004FFD89" w14:textId="77777777">
      <w:pPr>
        <w:rPr>
          <w:highlight w:val="yellow"/>
        </w:rPr>
      </w:pPr>
    </w:p>
    <w:p w:rsidR="00147BE1" w:rsidP="00147BE1" w:rsidRDefault="00147BE1" w14:paraId="7683DF68" w14:textId="77777777">
      <w:pPr>
        <w:rPr>
          <w:highlight w:val="yellow"/>
        </w:rPr>
      </w:pPr>
    </w:p>
    <w:p w:rsidR="00147BE1" w:rsidP="00147BE1" w:rsidRDefault="00147BE1" w14:paraId="7DA56C6B" w14:textId="77777777">
      <w:pPr>
        <w:rPr>
          <w:highlight w:val="yellow"/>
        </w:rPr>
      </w:pPr>
    </w:p>
    <w:p w:rsidR="00147BE1" w:rsidP="00147BE1" w:rsidRDefault="00147BE1" w14:paraId="1E95A6D4" w14:textId="77777777">
      <w:pPr>
        <w:rPr>
          <w:highlight w:val="yellow"/>
        </w:rPr>
      </w:pPr>
    </w:p>
    <w:p w:rsidRPr="00147BE1" w:rsidR="00147BE1" w:rsidP="00147BE1" w:rsidRDefault="00147BE1" w14:paraId="6F102B54" w14:textId="77777777">
      <w:pPr>
        <w:rPr>
          <w:highlight w:val="yellow"/>
        </w:rPr>
      </w:pPr>
    </w:p>
    <w:p w:rsidR="00147BE1" w:rsidP="00147BE1" w:rsidRDefault="00147BE1" w14:paraId="55291BB0" w14:textId="77777777">
      <w:pPr>
        <w:pStyle w:val="Title"/>
        <w:jc w:val="left"/>
        <w:rPr>
          <w:rFonts w:cs="Arial"/>
          <w:sz w:val="22"/>
          <w:szCs w:val="22"/>
          <w:highlight w:val="yellow"/>
        </w:rPr>
      </w:pPr>
    </w:p>
    <w:p w:rsidR="00147BE1" w:rsidP="00147BE1" w:rsidRDefault="00147BE1" w14:paraId="2B231886" w14:textId="77777777">
      <w:pPr>
        <w:pStyle w:val="Title"/>
        <w:jc w:val="left"/>
        <w:rPr>
          <w:rFonts w:cs="Arial"/>
          <w:sz w:val="22"/>
          <w:szCs w:val="22"/>
          <w:highlight w:val="yellow"/>
        </w:rPr>
      </w:pPr>
    </w:p>
    <w:p w:rsidR="00147BE1" w:rsidP="00147BE1" w:rsidRDefault="00147BE1" w14:paraId="03EE44D4" w14:textId="77777777">
      <w:pPr>
        <w:pStyle w:val="Title"/>
        <w:jc w:val="left"/>
        <w:rPr>
          <w:rFonts w:cs="Arial"/>
          <w:sz w:val="22"/>
          <w:szCs w:val="22"/>
          <w:highlight w:val="yellow"/>
        </w:rPr>
      </w:pPr>
    </w:p>
    <w:p w:rsidR="00147BE1" w:rsidP="00147BE1" w:rsidRDefault="00147BE1" w14:paraId="4BB84DF7" w14:textId="77777777">
      <w:pPr>
        <w:pStyle w:val="Title"/>
        <w:jc w:val="left"/>
        <w:rPr>
          <w:rFonts w:cs="Arial"/>
          <w:sz w:val="22"/>
          <w:szCs w:val="22"/>
          <w:highlight w:val="yellow"/>
        </w:rPr>
      </w:pPr>
    </w:p>
    <w:p w:rsidR="00147BE1" w:rsidP="00147BE1" w:rsidRDefault="00147BE1" w14:paraId="5C8F9A35" w14:textId="77777777">
      <w:pPr>
        <w:pStyle w:val="Title"/>
        <w:jc w:val="left"/>
        <w:rPr>
          <w:rFonts w:cs="Arial"/>
          <w:sz w:val="22"/>
          <w:szCs w:val="22"/>
          <w:highlight w:val="yellow"/>
        </w:rPr>
      </w:pPr>
    </w:p>
    <w:p w:rsidRPr="00147BE1" w:rsidR="00147BE1" w:rsidP="00147BE1" w:rsidRDefault="00147BE1" w14:paraId="43C0C53E" w14:textId="7893E39B">
      <w:pPr>
        <w:pStyle w:val="Title"/>
        <w:jc w:val="left"/>
        <w:rPr>
          <w:rFonts w:cs="Arial"/>
          <w:sz w:val="22"/>
          <w:szCs w:val="22"/>
        </w:rPr>
      </w:pPr>
      <w:r w:rsidRPr="00147BE1">
        <w:rPr>
          <w:rFonts w:cs="Arial"/>
          <w:sz w:val="22"/>
          <w:szCs w:val="22"/>
          <w:highlight w:val="yellow"/>
        </w:rPr>
        <w:lastRenderedPageBreak/>
        <w:t>(Tournament Title)</w:t>
      </w:r>
    </w:p>
    <w:p w:rsidRPr="00147BE1" w:rsidR="00147BE1" w:rsidP="00147BE1" w:rsidRDefault="00147BE1" w14:paraId="555BA5DA" w14:textId="77777777">
      <w:pPr>
        <w:pStyle w:val="Heading1"/>
        <w:rPr>
          <w:rFonts w:cs="Arial"/>
          <w:sz w:val="22"/>
          <w:szCs w:val="22"/>
        </w:rPr>
      </w:pPr>
      <w:bookmarkStart w:name="_Toc135125191" w:id="0"/>
      <w:bookmarkStart w:name="_Toc174618502" w:id="1"/>
      <w:r w:rsidRPr="00147BE1">
        <w:rPr>
          <w:rFonts w:cs="Arial"/>
          <w:i/>
          <w:iCs/>
          <w:sz w:val="22"/>
          <w:szCs w:val="22"/>
        </w:rPr>
        <w:t>FIRST</w:t>
      </w:r>
      <w:r w:rsidRPr="00147BE1">
        <w:rPr>
          <w:rFonts w:cs="Arial"/>
          <w:sz w:val="22"/>
          <w:szCs w:val="22"/>
          <w:vertAlign w:val="superscript"/>
        </w:rPr>
        <w:t>®</w:t>
      </w:r>
      <w:r w:rsidRPr="00147BE1">
        <w:rPr>
          <w:rFonts w:cs="Arial"/>
          <w:sz w:val="22"/>
          <w:szCs w:val="22"/>
        </w:rPr>
        <w:t xml:space="preserve"> LEGO</w:t>
      </w:r>
      <w:r w:rsidRPr="00147BE1">
        <w:rPr>
          <w:rFonts w:cs="Arial"/>
          <w:sz w:val="22"/>
          <w:szCs w:val="22"/>
          <w:vertAlign w:val="superscript"/>
        </w:rPr>
        <w:t>®</w:t>
      </w:r>
      <w:r w:rsidRPr="00147BE1">
        <w:rPr>
          <w:rFonts w:cs="Arial"/>
          <w:sz w:val="22"/>
          <w:szCs w:val="22"/>
        </w:rPr>
        <w:t xml:space="preserve"> League Challenge Qualifier</w:t>
      </w:r>
      <w:bookmarkEnd w:id="0"/>
      <w:bookmarkEnd w:id="1"/>
    </w:p>
    <w:p w:rsidRPr="00147BE1" w:rsidR="00147BE1" w:rsidP="00147BE1" w:rsidRDefault="00147BE1" w14:paraId="37F67D3A" w14:textId="77777777">
      <w:pPr>
        <w:pStyle w:val="Heading2"/>
        <w:rPr>
          <w:rFonts w:cs="Arial"/>
          <w:sz w:val="22"/>
          <w:szCs w:val="22"/>
        </w:rPr>
      </w:pPr>
      <w:bookmarkStart w:name="_Toc135125192" w:id="2"/>
      <w:bookmarkStart w:name="_Toc174618503" w:id="3"/>
      <w:r w:rsidRPr="00147BE1">
        <w:rPr>
          <w:rFonts w:cs="Arial"/>
          <w:sz w:val="22"/>
          <w:szCs w:val="22"/>
        </w:rPr>
        <w:t>Tournament Date, Time, Location and Contact</w:t>
      </w:r>
      <w:bookmarkEnd w:id="2"/>
      <w:bookmarkEnd w:id="3"/>
    </w:p>
    <w:p w:rsidRPr="00147BE1" w:rsidR="00147BE1" w:rsidP="00147BE1" w:rsidRDefault="00147BE1" w14:paraId="062EFC88" w14:textId="77777777">
      <w:pPr>
        <w:rPr>
          <w:rFonts w:ascii="Arial" w:hAnsi="Arial" w:cs="Arial"/>
          <w:sz w:val="22"/>
          <w:szCs w:val="22"/>
        </w:rPr>
      </w:pPr>
      <w:r w:rsidRPr="00147BE1">
        <w:rPr>
          <w:rFonts w:ascii="Arial" w:hAnsi="Arial" w:cs="Arial"/>
          <w:b/>
          <w:sz w:val="22"/>
          <w:szCs w:val="22"/>
        </w:rPr>
        <w:t>Date:</w:t>
      </w:r>
      <w:r w:rsidRPr="00147BE1">
        <w:rPr>
          <w:rFonts w:ascii="Arial" w:hAnsi="Arial" w:cs="Arial"/>
          <w:sz w:val="22"/>
          <w:szCs w:val="22"/>
        </w:rPr>
        <w:t xml:space="preserve"> </w:t>
      </w:r>
      <w:r w:rsidRPr="00147BE1">
        <w:rPr>
          <w:rFonts w:ascii="Arial" w:hAnsi="Arial" w:cs="Arial"/>
          <w:sz w:val="22"/>
          <w:szCs w:val="22"/>
          <w:highlight w:val="yellow"/>
        </w:rPr>
        <w:t>(Month &amp; Day, Year)</w:t>
      </w:r>
    </w:p>
    <w:p w:rsidRPr="00147BE1" w:rsidR="00147BE1" w:rsidP="00147BE1" w:rsidRDefault="00147BE1" w14:paraId="539A9471" w14:textId="2692EA8A">
      <w:pPr>
        <w:rPr>
          <w:rFonts w:ascii="Arial" w:hAnsi="Arial" w:cs="Arial"/>
          <w:sz w:val="22"/>
          <w:szCs w:val="22"/>
        </w:rPr>
      </w:pPr>
      <w:r w:rsidRPr="00147BE1">
        <w:rPr>
          <w:rFonts w:ascii="Arial" w:hAnsi="Arial" w:cs="Arial"/>
          <w:b/>
          <w:sz w:val="22"/>
          <w:szCs w:val="22"/>
        </w:rPr>
        <w:t>Time:</w:t>
      </w:r>
      <w:r w:rsidRPr="00147BE1">
        <w:rPr>
          <w:rFonts w:ascii="Arial" w:hAnsi="Arial" w:cs="Arial"/>
          <w:sz w:val="22"/>
          <w:szCs w:val="22"/>
        </w:rPr>
        <w:t xml:space="preserve"> </w:t>
      </w:r>
      <w:r w:rsidRPr="00147BE1">
        <w:rPr>
          <w:rFonts w:ascii="Arial" w:hAnsi="Arial" w:cs="Arial"/>
          <w:sz w:val="22"/>
          <w:szCs w:val="22"/>
          <w:highlight w:val="yellow"/>
        </w:rPr>
        <w:t>(Insert times)</w:t>
      </w:r>
    </w:p>
    <w:p w:rsidRPr="00147BE1" w:rsidR="00147BE1" w:rsidP="00147BE1" w:rsidRDefault="00147BE1" w14:paraId="6C3DA53D" w14:textId="77777777">
      <w:pPr>
        <w:rPr>
          <w:rFonts w:ascii="Arial" w:hAnsi="Arial" w:cs="Arial"/>
          <w:sz w:val="22"/>
          <w:szCs w:val="22"/>
        </w:rPr>
      </w:pPr>
      <w:r w:rsidRPr="00147BE1">
        <w:rPr>
          <w:rFonts w:ascii="Arial" w:hAnsi="Arial" w:cs="Arial"/>
          <w:b/>
          <w:sz w:val="22"/>
          <w:szCs w:val="22"/>
        </w:rPr>
        <w:t>Location:</w:t>
      </w:r>
      <w:r w:rsidRPr="00147BE1">
        <w:rPr>
          <w:rFonts w:ascii="Arial" w:hAnsi="Arial" w:cs="Arial"/>
          <w:sz w:val="22"/>
          <w:szCs w:val="22"/>
        </w:rPr>
        <w:t xml:space="preserve"> </w:t>
      </w:r>
      <w:r w:rsidRPr="00147BE1">
        <w:rPr>
          <w:rFonts w:ascii="Arial" w:hAnsi="Arial" w:cs="Arial"/>
          <w:sz w:val="22"/>
          <w:szCs w:val="22"/>
          <w:highlight w:val="yellow"/>
        </w:rPr>
        <w:t>(Venue Name, Address)</w:t>
      </w:r>
    </w:p>
    <w:p w:rsidRPr="00147BE1" w:rsidR="00147BE1" w:rsidP="00147BE1" w:rsidRDefault="00147BE1" w14:paraId="13F90E79" w14:textId="77777777">
      <w:pPr>
        <w:spacing w:after="200"/>
        <w:rPr>
          <w:rFonts w:ascii="Arial" w:hAnsi="Arial" w:cs="Arial"/>
          <w:sz w:val="22"/>
          <w:szCs w:val="22"/>
        </w:rPr>
      </w:pPr>
      <w:r w:rsidRPr="00147BE1">
        <w:rPr>
          <w:rFonts w:ascii="Arial" w:hAnsi="Arial" w:cs="Arial"/>
          <w:b/>
          <w:sz w:val="22"/>
          <w:szCs w:val="22"/>
        </w:rPr>
        <w:t>Tournament Contact:</w:t>
      </w:r>
      <w:r w:rsidRPr="00147BE1">
        <w:rPr>
          <w:rFonts w:ascii="Arial" w:hAnsi="Arial" w:cs="Arial"/>
          <w:sz w:val="22"/>
          <w:szCs w:val="22"/>
        </w:rPr>
        <w:t xml:space="preserve"> </w:t>
      </w:r>
      <w:r w:rsidRPr="00147BE1">
        <w:rPr>
          <w:rFonts w:ascii="Arial" w:hAnsi="Arial" w:cs="Arial"/>
          <w:sz w:val="22"/>
          <w:szCs w:val="22"/>
          <w:highlight w:val="yellow"/>
        </w:rPr>
        <w:t>(Name of Team Contact for this Event &amp; Email or Phone Number)</w:t>
      </w:r>
    </w:p>
    <w:p w:rsidRPr="00147BE1" w:rsidR="00147BE1" w:rsidP="00147BE1" w:rsidRDefault="00147BE1" w14:paraId="54ACEE6E" w14:textId="77777777">
      <w:pPr>
        <w:pStyle w:val="Heading2"/>
        <w:rPr>
          <w:rFonts w:eastAsia="Times New Roman" w:cs="Arial"/>
          <w:sz w:val="22"/>
          <w:szCs w:val="22"/>
        </w:rPr>
      </w:pPr>
      <w:bookmarkStart w:name="_Toc135125193" w:id="4"/>
      <w:bookmarkStart w:name="_Toc174618504" w:id="5"/>
      <w:r w:rsidRPr="00147BE1">
        <w:rPr>
          <w:rFonts w:eastAsia="Times New Roman" w:cs="Arial"/>
          <w:sz w:val="22"/>
          <w:szCs w:val="22"/>
          <w:highlight w:val="yellow"/>
        </w:rPr>
        <w:t>Customize Your Schedule</w:t>
      </w:r>
      <w:bookmarkEnd w:id="4"/>
      <w:bookmarkEnd w:id="5"/>
    </w:p>
    <w:tbl>
      <w:tblPr>
        <w:tblStyle w:val="LightGrid-Accent1"/>
        <w:tblW w:w="0" w:type="auto"/>
        <w:tblLook w:val="04A0" w:firstRow="1" w:lastRow="0" w:firstColumn="1" w:lastColumn="0" w:noHBand="0" w:noVBand="1"/>
      </w:tblPr>
      <w:tblGrid>
        <w:gridCol w:w="1262"/>
        <w:gridCol w:w="8078"/>
      </w:tblGrid>
      <w:tr w:rsidRPr="00147BE1" w:rsidR="00147BE1" w:rsidTr="004F22C7" w14:paraId="59E614E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Pr>
          <w:p w:rsidRPr="00147BE1" w:rsidR="00147BE1" w:rsidP="004F22C7" w:rsidRDefault="00147BE1" w14:paraId="0943CDD4" w14:textId="77777777">
            <w:pPr>
              <w:rPr>
                <w:rFonts w:ascii="Arial" w:hAnsi="Arial" w:cs="Arial"/>
              </w:rPr>
            </w:pPr>
            <w:r w:rsidRPr="00147BE1">
              <w:rPr>
                <w:rFonts w:ascii="Arial" w:hAnsi="Arial" w:cs="Arial"/>
              </w:rPr>
              <w:t>Time</w:t>
            </w:r>
          </w:p>
        </w:tc>
        <w:tc>
          <w:tcPr>
            <w:tcW w:w="8298" w:type="dxa"/>
          </w:tcPr>
          <w:p w:rsidRPr="00147BE1" w:rsidR="00147BE1" w:rsidP="004F22C7" w:rsidRDefault="00147BE1" w14:paraId="093BE5A8" w14:textId="77777777">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147BE1">
              <w:rPr>
                <w:rFonts w:ascii="Arial" w:hAnsi="Arial" w:cs="Arial"/>
              </w:rPr>
              <w:t>Activity</w:t>
            </w:r>
          </w:p>
        </w:tc>
      </w:tr>
      <w:tr w:rsidRPr="00147BE1" w:rsidR="00147BE1" w:rsidTr="004F22C7" w14:paraId="6FE93C4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Pr>
          <w:p w:rsidRPr="00147BE1" w:rsidR="00147BE1" w:rsidP="004F22C7" w:rsidRDefault="00147BE1" w14:paraId="6ABBD414" w14:textId="77777777">
            <w:pPr>
              <w:rPr>
                <w:rFonts w:ascii="Arial" w:hAnsi="Arial" w:cs="Arial"/>
                <w:highlight w:val="yellow"/>
              </w:rPr>
            </w:pPr>
            <w:r w:rsidRPr="00147BE1">
              <w:rPr>
                <w:rFonts w:ascii="Arial" w:hAnsi="Arial" w:cs="Arial"/>
                <w:highlight w:val="yellow"/>
              </w:rPr>
              <w:t xml:space="preserve">  7:30 AM</w:t>
            </w:r>
          </w:p>
        </w:tc>
        <w:tc>
          <w:tcPr>
            <w:tcW w:w="8298" w:type="dxa"/>
          </w:tcPr>
          <w:p w:rsidRPr="00147BE1" w:rsidR="00147BE1" w:rsidP="004F22C7" w:rsidRDefault="00147BE1" w14:paraId="42C3E306"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47BE1">
              <w:rPr>
                <w:rFonts w:ascii="Arial" w:hAnsi="Arial" w:cs="Arial"/>
              </w:rPr>
              <w:t>Team Check-in &amp; Pits Open</w:t>
            </w:r>
          </w:p>
        </w:tc>
      </w:tr>
      <w:tr w:rsidRPr="00147BE1" w:rsidR="00147BE1" w:rsidTr="004F22C7" w14:paraId="34B424E4"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Pr>
          <w:p w:rsidRPr="00147BE1" w:rsidR="00147BE1" w:rsidP="004F22C7" w:rsidRDefault="00147BE1" w14:paraId="61B9C36F" w14:textId="77777777">
            <w:pPr>
              <w:rPr>
                <w:rFonts w:ascii="Arial" w:hAnsi="Arial" w:cs="Arial"/>
                <w:highlight w:val="yellow"/>
              </w:rPr>
            </w:pPr>
            <w:r w:rsidRPr="00147BE1">
              <w:rPr>
                <w:rFonts w:ascii="Arial" w:hAnsi="Arial" w:cs="Arial"/>
                <w:highlight w:val="yellow"/>
              </w:rPr>
              <w:t xml:space="preserve">  7:45 AM</w:t>
            </w:r>
          </w:p>
        </w:tc>
        <w:tc>
          <w:tcPr>
            <w:tcW w:w="8298" w:type="dxa"/>
          </w:tcPr>
          <w:p w:rsidRPr="00147BE1" w:rsidR="00147BE1" w:rsidP="004F22C7" w:rsidRDefault="00147BE1" w14:paraId="2E8B6526" w14:textId="77777777">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147BE1">
              <w:rPr>
                <w:rFonts w:ascii="Arial" w:hAnsi="Arial" w:cs="Arial"/>
              </w:rPr>
              <w:t>Coach Meeting</w:t>
            </w:r>
          </w:p>
        </w:tc>
      </w:tr>
      <w:tr w:rsidRPr="00147BE1" w:rsidR="00147BE1" w:rsidTr="004F22C7" w14:paraId="4F93028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Pr>
          <w:p w:rsidRPr="00147BE1" w:rsidR="00147BE1" w:rsidP="004F22C7" w:rsidRDefault="00147BE1" w14:paraId="7DF8209B" w14:textId="77777777">
            <w:pPr>
              <w:rPr>
                <w:rFonts w:ascii="Arial" w:hAnsi="Arial" w:cs="Arial"/>
                <w:highlight w:val="yellow"/>
              </w:rPr>
            </w:pPr>
            <w:r w:rsidRPr="00147BE1">
              <w:rPr>
                <w:rFonts w:ascii="Arial" w:hAnsi="Arial" w:cs="Arial"/>
                <w:highlight w:val="yellow"/>
              </w:rPr>
              <w:t xml:space="preserve">  8:30 AM</w:t>
            </w:r>
          </w:p>
        </w:tc>
        <w:tc>
          <w:tcPr>
            <w:tcW w:w="8298" w:type="dxa"/>
          </w:tcPr>
          <w:p w:rsidRPr="00147BE1" w:rsidR="00147BE1" w:rsidP="004F22C7" w:rsidRDefault="00147BE1" w14:paraId="3307DC16"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47BE1">
              <w:rPr>
                <w:rFonts w:ascii="Arial" w:hAnsi="Arial" w:cs="Arial"/>
              </w:rPr>
              <w:t>Judging Begins (All Judging is CLOSED to the public)</w:t>
            </w:r>
          </w:p>
        </w:tc>
      </w:tr>
      <w:tr w:rsidRPr="00147BE1" w:rsidR="00147BE1" w:rsidTr="004F22C7" w14:paraId="57BA1365"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Pr>
          <w:p w:rsidRPr="00147BE1" w:rsidR="00147BE1" w:rsidP="004F22C7" w:rsidRDefault="00147BE1" w14:paraId="55D5846F" w14:textId="77777777">
            <w:pPr>
              <w:rPr>
                <w:rFonts w:ascii="Arial" w:hAnsi="Arial" w:cs="Arial"/>
                <w:highlight w:val="yellow"/>
              </w:rPr>
            </w:pPr>
            <w:r w:rsidRPr="00147BE1">
              <w:rPr>
                <w:rFonts w:ascii="Arial" w:hAnsi="Arial" w:cs="Arial"/>
                <w:highlight w:val="yellow"/>
              </w:rPr>
              <w:t xml:space="preserve">  9:00 AM</w:t>
            </w:r>
          </w:p>
        </w:tc>
        <w:tc>
          <w:tcPr>
            <w:tcW w:w="8298" w:type="dxa"/>
          </w:tcPr>
          <w:p w:rsidRPr="00147BE1" w:rsidR="00147BE1" w:rsidP="004F22C7" w:rsidRDefault="00147BE1" w14:paraId="7B466C6A" w14:textId="77777777">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147BE1">
              <w:rPr>
                <w:rFonts w:ascii="Arial" w:hAnsi="Arial" w:cs="Arial"/>
              </w:rPr>
              <w:t>Practice Round Begins (Open to the Public)</w:t>
            </w:r>
          </w:p>
        </w:tc>
      </w:tr>
      <w:tr w:rsidRPr="00147BE1" w:rsidR="00147BE1" w:rsidTr="004F22C7" w14:paraId="5ACCB68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Pr>
          <w:p w:rsidRPr="00147BE1" w:rsidR="00147BE1" w:rsidP="004F22C7" w:rsidRDefault="00147BE1" w14:paraId="1886F152" w14:textId="77777777">
            <w:pPr>
              <w:rPr>
                <w:rFonts w:ascii="Arial" w:hAnsi="Arial" w:cs="Arial"/>
                <w:highlight w:val="yellow"/>
              </w:rPr>
            </w:pPr>
            <w:r w:rsidRPr="00147BE1">
              <w:rPr>
                <w:rFonts w:ascii="Arial" w:hAnsi="Arial" w:cs="Arial"/>
                <w:highlight w:val="yellow"/>
              </w:rPr>
              <w:t>11:45 AM</w:t>
            </w:r>
          </w:p>
        </w:tc>
        <w:tc>
          <w:tcPr>
            <w:tcW w:w="8298" w:type="dxa"/>
          </w:tcPr>
          <w:p w:rsidRPr="00147BE1" w:rsidR="00147BE1" w:rsidP="004F22C7" w:rsidRDefault="00147BE1" w14:paraId="0BE49249"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47BE1">
              <w:rPr>
                <w:rFonts w:ascii="Arial" w:hAnsi="Arial" w:cs="Arial"/>
              </w:rPr>
              <w:t>Opening Ceremony (Open to the Public)</w:t>
            </w:r>
          </w:p>
        </w:tc>
      </w:tr>
      <w:tr w:rsidRPr="00147BE1" w:rsidR="00147BE1" w:rsidTr="004F22C7" w14:paraId="594490C5"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Pr>
          <w:p w:rsidRPr="00147BE1" w:rsidR="00147BE1" w:rsidP="004F22C7" w:rsidRDefault="00147BE1" w14:paraId="7A839290" w14:textId="77777777">
            <w:pPr>
              <w:rPr>
                <w:rFonts w:ascii="Arial" w:hAnsi="Arial" w:cs="Arial"/>
                <w:highlight w:val="yellow"/>
              </w:rPr>
            </w:pPr>
            <w:r w:rsidRPr="00147BE1">
              <w:rPr>
                <w:rFonts w:ascii="Arial" w:hAnsi="Arial" w:cs="Arial"/>
                <w:highlight w:val="yellow"/>
              </w:rPr>
              <w:t>12:30 PM</w:t>
            </w:r>
          </w:p>
        </w:tc>
        <w:tc>
          <w:tcPr>
            <w:tcW w:w="8298" w:type="dxa"/>
          </w:tcPr>
          <w:p w:rsidRPr="00147BE1" w:rsidR="00147BE1" w:rsidP="004F22C7" w:rsidRDefault="00147BE1" w14:paraId="249A94A0" w14:textId="77777777">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147BE1">
              <w:rPr>
                <w:rFonts w:ascii="Arial" w:hAnsi="Arial" w:cs="Arial"/>
              </w:rPr>
              <w:t>Official Robot Rounds Begin (Open to the Public)</w:t>
            </w:r>
          </w:p>
        </w:tc>
      </w:tr>
      <w:tr w:rsidRPr="00147BE1" w:rsidR="00147BE1" w:rsidTr="004F22C7" w14:paraId="433417F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Pr>
          <w:p w:rsidRPr="00147BE1" w:rsidR="00147BE1" w:rsidP="004F22C7" w:rsidRDefault="00147BE1" w14:paraId="3672BCD2" w14:textId="77777777">
            <w:pPr>
              <w:rPr>
                <w:rFonts w:ascii="Arial" w:hAnsi="Arial" w:cs="Arial"/>
                <w:highlight w:val="yellow"/>
              </w:rPr>
            </w:pPr>
            <w:r w:rsidRPr="00147BE1">
              <w:rPr>
                <w:rFonts w:ascii="Arial" w:hAnsi="Arial" w:cs="Arial"/>
                <w:highlight w:val="yellow"/>
              </w:rPr>
              <w:t xml:space="preserve">  2:10 PM</w:t>
            </w:r>
          </w:p>
        </w:tc>
        <w:tc>
          <w:tcPr>
            <w:tcW w:w="8298" w:type="dxa"/>
          </w:tcPr>
          <w:p w:rsidRPr="00147BE1" w:rsidR="00147BE1" w:rsidP="004F22C7" w:rsidRDefault="00147BE1" w14:paraId="6AC2834D"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47BE1">
              <w:rPr>
                <w:rFonts w:ascii="Arial" w:hAnsi="Arial" w:cs="Arial"/>
              </w:rPr>
              <w:t>Robot Game Ends</w:t>
            </w:r>
          </w:p>
        </w:tc>
      </w:tr>
      <w:tr w:rsidRPr="00147BE1" w:rsidR="00147BE1" w:rsidTr="004F22C7" w14:paraId="3E89808A"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Pr>
          <w:p w:rsidRPr="00147BE1" w:rsidR="00147BE1" w:rsidP="004F22C7" w:rsidRDefault="00147BE1" w14:paraId="4087FCED" w14:textId="77777777">
            <w:pPr>
              <w:rPr>
                <w:rFonts w:ascii="Arial" w:hAnsi="Arial" w:cs="Arial"/>
                <w:highlight w:val="yellow"/>
              </w:rPr>
            </w:pPr>
            <w:r w:rsidRPr="00147BE1">
              <w:rPr>
                <w:rFonts w:ascii="Arial" w:hAnsi="Arial" w:cs="Arial"/>
                <w:highlight w:val="yellow"/>
              </w:rPr>
              <w:t xml:space="preserve">  2:30 PM</w:t>
            </w:r>
          </w:p>
        </w:tc>
        <w:tc>
          <w:tcPr>
            <w:tcW w:w="8298" w:type="dxa"/>
          </w:tcPr>
          <w:p w:rsidRPr="00147BE1" w:rsidR="00147BE1" w:rsidP="004F22C7" w:rsidRDefault="00147BE1" w14:paraId="3BFEF1A8" w14:textId="77777777">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147BE1">
              <w:rPr>
                <w:rFonts w:ascii="Arial" w:hAnsi="Arial" w:cs="Arial"/>
              </w:rPr>
              <w:t>Closing Ceremony (Open to the Public)</w:t>
            </w:r>
          </w:p>
        </w:tc>
      </w:tr>
    </w:tbl>
    <w:p w:rsidRPr="00147BE1" w:rsidR="00147BE1" w:rsidP="00147BE1" w:rsidRDefault="00147BE1" w14:paraId="3C15050D" w14:textId="77777777">
      <w:pPr>
        <w:pStyle w:val="Heading2"/>
        <w:spacing w:line="240" w:lineRule="auto"/>
        <w:rPr>
          <w:rFonts w:cs="Arial"/>
          <w:sz w:val="22"/>
          <w:szCs w:val="22"/>
        </w:rPr>
      </w:pPr>
      <w:bookmarkStart w:name="_Toc135125194" w:id="6"/>
    </w:p>
    <w:p w:rsidRPr="00147BE1" w:rsidR="00147BE1" w:rsidP="00147BE1" w:rsidRDefault="00147BE1" w14:paraId="0D6F922D" w14:textId="77777777">
      <w:pPr>
        <w:pStyle w:val="Heading2"/>
        <w:spacing w:line="240" w:lineRule="auto"/>
        <w:rPr>
          <w:rFonts w:cs="Arial"/>
          <w:sz w:val="22"/>
          <w:szCs w:val="22"/>
        </w:rPr>
      </w:pPr>
      <w:bookmarkStart w:name="_Toc174618505" w:id="7"/>
      <w:r w:rsidRPr="00147BE1">
        <w:rPr>
          <w:rFonts w:cs="Arial"/>
          <w:sz w:val="22"/>
          <w:szCs w:val="22"/>
        </w:rPr>
        <w:t>Directions</w:t>
      </w:r>
      <w:bookmarkEnd w:id="6"/>
      <w:bookmarkEnd w:id="7"/>
    </w:p>
    <w:p w:rsidRPr="00147BE1" w:rsidR="00147BE1" w:rsidP="00147BE1" w:rsidRDefault="00147BE1" w14:paraId="0C4782A5" w14:textId="77777777">
      <w:pPr>
        <w:spacing w:after="200"/>
        <w:rPr>
          <w:rFonts w:ascii="Arial" w:hAnsi="Arial" w:cs="Arial"/>
          <w:sz w:val="22"/>
          <w:szCs w:val="22"/>
        </w:rPr>
      </w:pPr>
      <w:r w:rsidRPr="00147BE1">
        <w:rPr>
          <w:rFonts w:ascii="Arial" w:hAnsi="Arial" w:cs="Arial"/>
          <w:sz w:val="22"/>
          <w:szCs w:val="22"/>
          <w:highlight w:val="yellow"/>
        </w:rPr>
        <w:t>(You can delete this or you can add driving directions or a link to the directions if you are referencing an on-line mapping tool. Considering the abundance of personal GPS tools, many events do not find it necessary to include driving directions).</w:t>
      </w:r>
    </w:p>
    <w:p w:rsidRPr="00147BE1" w:rsidR="00147BE1" w:rsidP="00147BE1" w:rsidRDefault="00147BE1" w14:paraId="2E6BB38F" w14:textId="77777777">
      <w:pPr>
        <w:pStyle w:val="Heading2"/>
        <w:spacing w:line="240" w:lineRule="auto"/>
        <w:rPr>
          <w:rFonts w:cs="Arial"/>
          <w:sz w:val="22"/>
          <w:szCs w:val="22"/>
        </w:rPr>
      </w:pPr>
      <w:bookmarkStart w:name="_Toc135125195" w:id="8"/>
      <w:bookmarkStart w:name="_Toc174618506" w:id="9"/>
      <w:r w:rsidRPr="00147BE1">
        <w:rPr>
          <w:rFonts w:cs="Arial"/>
          <w:sz w:val="22"/>
          <w:szCs w:val="22"/>
        </w:rPr>
        <w:t>Parking</w:t>
      </w:r>
      <w:bookmarkEnd w:id="8"/>
      <w:bookmarkEnd w:id="9"/>
    </w:p>
    <w:p w:rsidRPr="00147BE1" w:rsidR="00147BE1" w:rsidP="00147BE1" w:rsidRDefault="00147BE1" w14:paraId="74D43097" w14:textId="77777777">
      <w:pPr>
        <w:spacing w:after="200"/>
        <w:rPr>
          <w:rFonts w:ascii="Arial" w:hAnsi="Arial" w:cs="Arial"/>
          <w:sz w:val="22"/>
          <w:szCs w:val="22"/>
        </w:rPr>
      </w:pPr>
      <w:r w:rsidRPr="00147BE1">
        <w:rPr>
          <w:rFonts w:ascii="Arial" w:hAnsi="Arial" w:cs="Arial"/>
          <w:sz w:val="22"/>
          <w:szCs w:val="22"/>
          <w:highlight w:val="yellow"/>
        </w:rPr>
        <w:t>(Include information about parking – perhaps teams will follow signage to know where to park or enter the venue parking lot – you can include the required team and spectator facility entrance points in this area, too).</w:t>
      </w:r>
    </w:p>
    <w:p w:rsidRPr="00147BE1" w:rsidR="00147BE1" w:rsidP="00147BE1" w:rsidRDefault="00147BE1" w14:paraId="0B59012D" w14:textId="77777777">
      <w:pPr>
        <w:pStyle w:val="Heading2"/>
        <w:spacing w:line="240" w:lineRule="auto"/>
        <w:rPr>
          <w:rFonts w:cs="Arial"/>
          <w:sz w:val="22"/>
          <w:szCs w:val="22"/>
        </w:rPr>
      </w:pPr>
      <w:bookmarkStart w:name="_Toc135125196" w:id="10"/>
      <w:bookmarkStart w:name="_Toc174618507" w:id="11"/>
      <w:r w:rsidRPr="00147BE1">
        <w:rPr>
          <w:rFonts w:cs="Arial"/>
          <w:sz w:val="22"/>
          <w:szCs w:val="22"/>
        </w:rPr>
        <w:t>Food</w:t>
      </w:r>
      <w:bookmarkEnd w:id="10"/>
      <w:bookmarkEnd w:id="11"/>
    </w:p>
    <w:p w:rsidRPr="00147BE1" w:rsidR="00147BE1" w:rsidP="00147BE1" w:rsidRDefault="00147BE1" w14:paraId="708ED99C" w14:textId="77777777">
      <w:pPr>
        <w:rPr>
          <w:rFonts w:ascii="Arial" w:hAnsi="Arial" w:cs="Arial"/>
          <w:sz w:val="22"/>
          <w:szCs w:val="22"/>
          <w:highlight w:val="yellow"/>
        </w:rPr>
      </w:pPr>
      <w:r w:rsidRPr="00147BE1">
        <w:rPr>
          <w:rFonts w:ascii="Arial" w:hAnsi="Arial" w:cs="Arial"/>
          <w:sz w:val="22"/>
          <w:szCs w:val="22"/>
          <w:highlight w:val="yellow"/>
        </w:rPr>
        <w:t>(Include how meals will be handled here. Consider the following when adding information to this section:</w:t>
      </w:r>
    </w:p>
    <w:p w:rsidRPr="00147BE1" w:rsidR="00147BE1" w:rsidP="00147BE1" w:rsidRDefault="00147BE1" w14:paraId="333F33B4" w14:textId="77777777">
      <w:pPr>
        <w:pStyle w:val="ListParagraph"/>
        <w:numPr>
          <w:ilvl w:val="0"/>
          <w:numId w:val="1"/>
        </w:numPr>
        <w:rPr>
          <w:rFonts w:cs="Arial"/>
          <w:highlight w:val="yellow"/>
        </w:rPr>
      </w:pPr>
      <w:r w:rsidRPr="00147BE1">
        <w:rPr>
          <w:rFonts w:cs="Arial"/>
          <w:highlight w:val="yellow"/>
        </w:rPr>
        <w:t xml:space="preserve">Will concessions be provided on-site?  </w:t>
      </w:r>
    </w:p>
    <w:p w:rsidRPr="00147BE1" w:rsidR="00147BE1" w:rsidP="00147BE1" w:rsidRDefault="00147BE1" w14:paraId="1AAF47F3" w14:textId="77777777">
      <w:pPr>
        <w:pStyle w:val="ListParagraph"/>
        <w:numPr>
          <w:ilvl w:val="0"/>
          <w:numId w:val="1"/>
        </w:numPr>
        <w:rPr>
          <w:rFonts w:cs="Arial"/>
          <w:highlight w:val="yellow"/>
        </w:rPr>
      </w:pPr>
      <w:r w:rsidRPr="00147BE1">
        <w:rPr>
          <w:rFonts w:cs="Arial"/>
          <w:highlight w:val="yellow"/>
        </w:rPr>
        <w:t xml:space="preserve">How much will food cost? You could add a menu and pricing.  </w:t>
      </w:r>
    </w:p>
    <w:p w:rsidRPr="00147BE1" w:rsidR="00147BE1" w:rsidP="00147BE1" w:rsidRDefault="00147BE1" w14:paraId="5167FAA9" w14:textId="77777777">
      <w:pPr>
        <w:pStyle w:val="ListParagraph"/>
        <w:numPr>
          <w:ilvl w:val="0"/>
          <w:numId w:val="1"/>
        </w:numPr>
        <w:rPr>
          <w:rFonts w:cs="Arial"/>
          <w:highlight w:val="yellow"/>
        </w:rPr>
      </w:pPr>
      <w:r w:rsidRPr="00147BE1">
        <w:rPr>
          <w:rFonts w:cs="Arial"/>
          <w:highlight w:val="yellow"/>
        </w:rPr>
        <w:t xml:space="preserve">Perhaps you are working with a vendor to provide lunches to teams – will they be required to pre-order and pre-pay? Include that information here.  </w:t>
      </w:r>
    </w:p>
    <w:p w:rsidRPr="00147BE1" w:rsidR="00147BE1" w:rsidP="00147BE1" w:rsidRDefault="00147BE1" w14:paraId="1D0806E1" w14:textId="77777777">
      <w:pPr>
        <w:pStyle w:val="ListParagraph"/>
        <w:numPr>
          <w:ilvl w:val="0"/>
          <w:numId w:val="1"/>
        </w:numPr>
        <w:rPr>
          <w:rFonts w:cs="Arial"/>
          <w:highlight w:val="yellow"/>
        </w:rPr>
      </w:pPr>
      <w:r w:rsidRPr="00147BE1">
        <w:rPr>
          <w:rFonts w:cs="Arial"/>
          <w:highlight w:val="yellow"/>
        </w:rPr>
        <w:t>Will you permit teams to bring food into the facility? Are coolers permitted? Some venues do not allow this.</w:t>
      </w:r>
    </w:p>
    <w:p w:rsidRPr="00147BE1" w:rsidR="00147BE1" w:rsidP="00147BE1" w:rsidRDefault="00147BE1" w14:paraId="57FCA547" w14:textId="77777777">
      <w:pPr>
        <w:pStyle w:val="ListParagraph"/>
        <w:numPr>
          <w:ilvl w:val="0"/>
          <w:numId w:val="1"/>
        </w:numPr>
        <w:rPr>
          <w:rFonts w:cs="Arial"/>
          <w:highlight w:val="yellow"/>
        </w:rPr>
      </w:pPr>
      <w:r w:rsidRPr="00147BE1">
        <w:rPr>
          <w:rFonts w:cs="Arial"/>
          <w:highlight w:val="yellow"/>
        </w:rPr>
        <w:t>Where will teams eat? Include the areas where food is permitted and where food is not permitted.</w:t>
      </w:r>
    </w:p>
    <w:p w:rsidRPr="00147BE1" w:rsidR="00147BE1" w:rsidP="00147BE1" w:rsidRDefault="00147BE1" w14:paraId="125D6FD5" w14:textId="20E6FFBC">
      <w:pPr>
        <w:pStyle w:val="ListParagraph"/>
        <w:numPr>
          <w:ilvl w:val="0"/>
          <w:numId w:val="1"/>
        </w:numPr>
        <w:rPr>
          <w:rFonts w:cs="Arial"/>
          <w:highlight w:val="yellow"/>
        </w:rPr>
      </w:pPr>
      <w:r w:rsidRPr="00147BE1">
        <w:rPr>
          <w:rFonts w:cs="Arial"/>
          <w:highlight w:val="yellow"/>
        </w:rPr>
        <w:t>This is an all-day event, so include whether items will be available to teams early in the morning, too – coaches, especially, will want to know if they will be able to purchase coffee!)</w:t>
      </w:r>
    </w:p>
    <w:p w:rsidRPr="00147BE1" w:rsidR="00147BE1" w:rsidP="00147BE1" w:rsidRDefault="00147BE1" w14:paraId="25980C75" w14:textId="77777777">
      <w:pPr>
        <w:pStyle w:val="Heading2"/>
        <w:spacing w:line="240" w:lineRule="auto"/>
        <w:rPr>
          <w:rFonts w:cs="Arial"/>
          <w:sz w:val="22"/>
          <w:szCs w:val="22"/>
        </w:rPr>
      </w:pPr>
      <w:bookmarkStart w:name="_Toc135125197" w:id="12"/>
      <w:bookmarkStart w:name="_Toc174618508" w:id="13"/>
      <w:r w:rsidRPr="00147BE1">
        <w:rPr>
          <w:rFonts w:cs="Arial"/>
          <w:sz w:val="22"/>
          <w:szCs w:val="22"/>
        </w:rPr>
        <w:lastRenderedPageBreak/>
        <w:t>Dress</w:t>
      </w:r>
      <w:bookmarkEnd w:id="12"/>
      <w:bookmarkEnd w:id="13"/>
    </w:p>
    <w:p w:rsidRPr="00147BE1" w:rsidR="00147BE1" w:rsidP="00147BE1" w:rsidRDefault="00147BE1" w14:paraId="5522A252" w14:textId="77777777">
      <w:pPr>
        <w:spacing w:after="200"/>
        <w:rPr>
          <w:rFonts w:ascii="Arial" w:hAnsi="Arial" w:cs="Arial"/>
          <w:b/>
          <w:i/>
          <w:sz w:val="22"/>
          <w:szCs w:val="22"/>
        </w:rPr>
      </w:pPr>
      <w:r w:rsidRPr="00147BE1">
        <w:rPr>
          <w:rFonts w:ascii="Arial" w:hAnsi="Arial" w:cs="Arial"/>
          <w:sz w:val="22"/>
          <w:szCs w:val="22"/>
        </w:rPr>
        <w:t xml:space="preserve">Dress for all teams is casual. We encourage your team to adopt a fun and unique team identity, which allows others to understand something about your team, your engineering experience, or your Innovation Project. Remember to </w:t>
      </w:r>
      <w:r w:rsidRPr="00147BE1">
        <w:rPr>
          <w:rFonts w:ascii="Arial" w:hAnsi="Arial" w:cs="Arial"/>
          <w:b/>
          <w:i/>
          <w:sz w:val="22"/>
          <w:szCs w:val="22"/>
        </w:rPr>
        <w:t>HAVE FUN!</w:t>
      </w:r>
    </w:p>
    <w:p w:rsidRPr="00147BE1" w:rsidR="00147BE1" w:rsidP="00147BE1" w:rsidRDefault="00147BE1" w14:paraId="2CB9F803" w14:textId="77777777">
      <w:pPr>
        <w:pStyle w:val="Heading2"/>
        <w:spacing w:line="240" w:lineRule="auto"/>
        <w:rPr>
          <w:rFonts w:cs="Arial"/>
          <w:sz w:val="22"/>
          <w:szCs w:val="22"/>
        </w:rPr>
      </w:pPr>
      <w:bookmarkStart w:name="_Toc135125198" w:id="14"/>
      <w:bookmarkStart w:name="_Toc174618509" w:id="15"/>
      <w:r w:rsidRPr="00147BE1">
        <w:rPr>
          <w:rFonts w:cs="Arial"/>
          <w:sz w:val="22"/>
          <w:szCs w:val="22"/>
        </w:rPr>
        <w:t>Team Size</w:t>
      </w:r>
      <w:bookmarkEnd w:id="14"/>
      <w:bookmarkEnd w:id="15"/>
    </w:p>
    <w:p w:rsidRPr="00147BE1" w:rsidR="00147BE1" w:rsidP="00147BE1" w:rsidRDefault="00147BE1" w14:paraId="756C44DB" w14:textId="77777777">
      <w:pPr>
        <w:spacing w:after="200"/>
        <w:rPr>
          <w:rFonts w:ascii="Arial" w:hAnsi="Arial" w:cs="Arial"/>
          <w:sz w:val="22"/>
          <w:szCs w:val="22"/>
        </w:rPr>
      </w:pPr>
      <w:r w:rsidRPr="00147BE1">
        <w:rPr>
          <w:rFonts w:ascii="Arial" w:hAnsi="Arial" w:cs="Arial"/>
          <w:sz w:val="22"/>
          <w:szCs w:val="22"/>
        </w:rPr>
        <w:t xml:space="preserve">A competitive team consists of a minimum of two (2) and a maximum of ten (10) children. Team members must be between the minimum and maximum age or grade allowed in their region. </w:t>
      </w:r>
    </w:p>
    <w:p w:rsidRPr="00147BE1" w:rsidR="00147BE1" w:rsidP="00147BE1" w:rsidRDefault="00147BE1" w14:paraId="559A877C" w14:textId="77777777">
      <w:pPr>
        <w:pStyle w:val="Heading2"/>
        <w:spacing w:line="240" w:lineRule="auto"/>
        <w:rPr>
          <w:rFonts w:cs="Arial"/>
          <w:sz w:val="22"/>
          <w:szCs w:val="22"/>
        </w:rPr>
      </w:pPr>
      <w:bookmarkStart w:name="_Toc135125199" w:id="16"/>
      <w:bookmarkStart w:name="_Toc174618510" w:id="17"/>
      <w:r w:rsidRPr="00147BE1">
        <w:rPr>
          <w:rFonts w:cs="Arial"/>
          <w:sz w:val="22"/>
          <w:szCs w:val="22"/>
        </w:rPr>
        <w:t>Team Check-in</w:t>
      </w:r>
      <w:bookmarkEnd w:id="16"/>
      <w:bookmarkEnd w:id="17"/>
    </w:p>
    <w:p w:rsidRPr="00147BE1" w:rsidR="00147BE1" w:rsidP="00147BE1" w:rsidRDefault="00147BE1" w14:paraId="244C78B0" w14:textId="77777777">
      <w:pPr>
        <w:rPr>
          <w:rFonts w:ascii="Arial" w:hAnsi="Arial" w:cs="Arial"/>
          <w:sz w:val="22"/>
          <w:szCs w:val="22"/>
        </w:rPr>
      </w:pPr>
      <w:r w:rsidRPr="00147BE1">
        <w:rPr>
          <w:rFonts w:ascii="Arial" w:hAnsi="Arial" w:cs="Arial"/>
          <w:sz w:val="22"/>
          <w:szCs w:val="22"/>
        </w:rPr>
        <w:t xml:space="preserve">Team check-in will run from </w:t>
      </w:r>
      <w:r w:rsidRPr="00147BE1">
        <w:rPr>
          <w:rFonts w:ascii="Arial" w:hAnsi="Arial" w:cs="Arial"/>
          <w:sz w:val="22"/>
          <w:szCs w:val="22"/>
          <w:highlight w:val="yellow"/>
        </w:rPr>
        <w:t>7:30 AM – 8:15 AM.</w:t>
      </w:r>
      <w:r w:rsidRPr="00147BE1">
        <w:rPr>
          <w:rFonts w:ascii="Arial" w:hAnsi="Arial" w:cs="Arial"/>
          <w:sz w:val="22"/>
          <w:szCs w:val="22"/>
        </w:rPr>
        <w:t xml:space="preserve">   </w:t>
      </w:r>
    </w:p>
    <w:p w:rsidRPr="00147BE1" w:rsidR="00147BE1" w:rsidP="00147BE1" w:rsidRDefault="00147BE1" w14:paraId="24BECD35" w14:textId="77777777">
      <w:pPr>
        <w:rPr>
          <w:rFonts w:ascii="Arial" w:hAnsi="Arial" w:cs="Arial"/>
          <w:sz w:val="22"/>
          <w:szCs w:val="22"/>
        </w:rPr>
      </w:pPr>
      <w:r w:rsidRPr="00147BE1">
        <w:rPr>
          <w:rFonts w:ascii="Arial" w:hAnsi="Arial" w:cs="Arial"/>
          <w:sz w:val="22"/>
          <w:szCs w:val="22"/>
        </w:rPr>
        <w:t>Coaches must submit the following for their teams to the team check-in volunteers:</w:t>
      </w:r>
    </w:p>
    <w:p w:rsidRPr="00147BE1" w:rsidR="00147BE1" w:rsidP="00147BE1" w:rsidRDefault="00147BE1" w14:paraId="46D338DB" w14:textId="6D3C88EC">
      <w:pPr>
        <w:pStyle w:val="ListParagraph"/>
        <w:numPr>
          <w:ilvl w:val="0"/>
          <w:numId w:val="2"/>
        </w:numPr>
        <w:rPr>
          <w:rFonts w:cs="Arial"/>
        </w:rPr>
      </w:pPr>
      <w:r w:rsidRPr="00147BE1">
        <w:rPr>
          <w:rFonts w:cs="Arial"/>
          <w:b/>
          <w:bCs/>
          <w:highlight w:val="yellow"/>
        </w:rPr>
        <w:t>Team Roster (for United States and Canadian regions):</w:t>
      </w:r>
      <w:r w:rsidRPr="00147BE1">
        <w:rPr>
          <w:rFonts w:cs="Arial"/>
          <w:highlight w:val="yellow"/>
        </w:rPr>
        <w:t xml:space="preserve"> Download your team roster from the Team Registration System, print a copy, and bring it to team check-in. A </w:t>
      </w:r>
      <w:r w:rsidRPr="00147BE1">
        <w:rPr>
          <w:rFonts w:cs="Arial"/>
          <w:i/>
          <w:iCs/>
          <w:highlight w:val="yellow"/>
        </w:rPr>
        <w:t>FIRST</w:t>
      </w:r>
      <w:r w:rsidRPr="00147BE1">
        <w:rPr>
          <w:rFonts w:cs="Arial"/>
          <w:highlight w:val="yellow"/>
        </w:rPr>
        <w:t xml:space="preserve"> Consent form is required for every team member, coach, and mentor who will be with the team during the competition day.</w:t>
      </w:r>
      <w:r w:rsidRPr="00147BE1">
        <w:rPr>
          <w:rFonts w:cs="Arial"/>
        </w:rPr>
        <w:t xml:space="preserve">  </w:t>
      </w:r>
    </w:p>
    <w:p w:rsidRPr="00147BE1" w:rsidR="00147BE1" w:rsidP="00147BE1" w:rsidRDefault="00147BE1" w14:paraId="3038F1CA" w14:textId="77777777">
      <w:pPr>
        <w:rPr>
          <w:rFonts w:ascii="Arial" w:hAnsi="Arial" w:cs="Arial"/>
          <w:b/>
          <w:bCs/>
          <w:sz w:val="22"/>
          <w:szCs w:val="22"/>
        </w:rPr>
      </w:pPr>
      <w:r w:rsidRPr="00147BE1">
        <w:rPr>
          <w:rFonts w:ascii="Arial" w:hAnsi="Arial" w:cs="Arial"/>
          <w:b/>
          <w:bCs/>
          <w:sz w:val="22"/>
          <w:szCs w:val="22"/>
        </w:rPr>
        <w:t>Your team will receive the following at Team Registration:</w:t>
      </w:r>
    </w:p>
    <w:p w:rsidRPr="00147BE1" w:rsidR="00147BE1" w:rsidP="00147BE1" w:rsidRDefault="00147BE1" w14:paraId="13A0B01F" w14:textId="77777777">
      <w:pPr>
        <w:pStyle w:val="ListParagraph"/>
        <w:numPr>
          <w:ilvl w:val="0"/>
          <w:numId w:val="3"/>
        </w:numPr>
        <w:rPr>
          <w:rFonts w:cs="Arial"/>
          <w:highlight w:val="yellow"/>
        </w:rPr>
      </w:pPr>
      <w:r w:rsidRPr="00147BE1">
        <w:rPr>
          <w:rFonts w:cs="Arial"/>
          <w:b/>
          <w:bCs/>
          <w:highlight w:val="yellow"/>
        </w:rPr>
        <w:t>Team Badges or Lanyards:</w:t>
      </w:r>
      <w:r w:rsidRPr="00147BE1">
        <w:rPr>
          <w:rFonts w:cs="Arial"/>
          <w:highlight w:val="yellow"/>
        </w:rPr>
        <w:t xml:space="preserve"> One badge will be provided for each team member and two coaches. Your team will only receive two coach badges, even if your team works with more than two coaches and mentors. Your team will need to decide what two adults will be spending the day with the students. </w:t>
      </w:r>
      <w:r w:rsidRPr="00147BE1">
        <w:rPr>
          <w:rFonts w:cs="Arial"/>
          <w:b/>
          <w:bCs/>
          <w:i/>
          <w:iCs/>
          <w:highlight w:val="yellow"/>
        </w:rPr>
        <w:t xml:space="preserve">NOTE: At least one adult coach is required to </w:t>
      </w:r>
      <w:proofErr w:type="gramStart"/>
      <w:r w:rsidRPr="00147BE1">
        <w:rPr>
          <w:rFonts w:cs="Arial"/>
          <w:b/>
          <w:bCs/>
          <w:i/>
          <w:iCs/>
          <w:highlight w:val="yellow"/>
        </w:rPr>
        <w:t>supervise the team at all times</w:t>
      </w:r>
      <w:proofErr w:type="gramEnd"/>
      <w:r w:rsidRPr="00147BE1">
        <w:rPr>
          <w:rFonts w:cs="Arial"/>
          <w:b/>
          <w:bCs/>
          <w:i/>
          <w:iCs/>
          <w:highlight w:val="yellow"/>
        </w:rPr>
        <w:t xml:space="preserve"> during the tournament.</w:t>
      </w:r>
    </w:p>
    <w:p w:rsidRPr="00147BE1" w:rsidR="00147BE1" w:rsidP="00147BE1" w:rsidRDefault="00147BE1" w14:paraId="169151A8" w14:textId="77777777">
      <w:pPr>
        <w:pStyle w:val="ListParagraph"/>
        <w:numPr>
          <w:ilvl w:val="0"/>
          <w:numId w:val="3"/>
        </w:numPr>
        <w:rPr>
          <w:rFonts w:cs="Arial"/>
          <w:highlight w:val="yellow"/>
        </w:rPr>
      </w:pPr>
      <w:r w:rsidRPr="00147BE1">
        <w:rPr>
          <w:rFonts w:cs="Arial"/>
          <w:b/>
          <w:highlight w:val="yellow"/>
        </w:rPr>
        <w:t>Schedule of Events and/or a Program Book:</w:t>
      </w:r>
      <w:r w:rsidRPr="00147BE1">
        <w:rPr>
          <w:rFonts w:cs="Arial"/>
          <w:highlight w:val="yellow"/>
        </w:rPr>
        <w:t xml:space="preserve"> Your team will be </w:t>
      </w:r>
      <w:proofErr w:type="gramStart"/>
      <w:r w:rsidRPr="00147BE1">
        <w:rPr>
          <w:rFonts w:cs="Arial"/>
          <w:highlight w:val="yellow"/>
        </w:rPr>
        <w:t>provided</w:t>
      </w:r>
      <w:proofErr w:type="gramEnd"/>
      <w:r w:rsidRPr="00147BE1">
        <w:rPr>
          <w:rFonts w:cs="Arial"/>
          <w:highlight w:val="yellow"/>
        </w:rPr>
        <w:t xml:space="preserve"> information about the tournament day, including a competition schedule.</w:t>
      </w:r>
    </w:p>
    <w:p w:rsidRPr="00147BE1" w:rsidR="00147BE1" w:rsidP="00147BE1" w:rsidRDefault="00147BE1" w14:paraId="5FF65CF1" w14:textId="77777777">
      <w:pPr>
        <w:pStyle w:val="ListParagraph"/>
        <w:numPr>
          <w:ilvl w:val="0"/>
          <w:numId w:val="3"/>
        </w:numPr>
        <w:rPr>
          <w:rFonts w:cs="Arial"/>
          <w:highlight w:val="yellow"/>
        </w:rPr>
      </w:pPr>
      <w:r w:rsidRPr="00147BE1">
        <w:rPr>
          <w:rFonts w:cs="Arial"/>
          <w:b/>
          <w:highlight w:val="yellow"/>
        </w:rPr>
        <w:t>Additional Information:</w:t>
      </w:r>
      <w:r w:rsidRPr="00147BE1">
        <w:rPr>
          <w:rFonts w:cs="Arial"/>
          <w:highlight w:val="yellow"/>
        </w:rPr>
        <w:t xml:space="preserve"> (Include additional information regarding ceremony procedures, practice table reservation procedures, emergency procedures, etc. – you can let the teams know here what additional information that they can expect to receive at team registration).</w:t>
      </w:r>
    </w:p>
    <w:p w:rsidRPr="00147BE1" w:rsidR="00147BE1" w:rsidP="00147BE1" w:rsidRDefault="00147BE1" w14:paraId="09586B43" w14:textId="77777777">
      <w:pPr>
        <w:pStyle w:val="Heading2"/>
        <w:spacing w:line="240" w:lineRule="auto"/>
        <w:rPr>
          <w:rFonts w:cs="Arial"/>
          <w:sz w:val="22"/>
          <w:szCs w:val="22"/>
        </w:rPr>
      </w:pPr>
      <w:bookmarkStart w:name="_Toc135125200" w:id="18"/>
      <w:bookmarkStart w:name="_Toc174618511" w:id="19"/>
      <w:r w:rsidRPr="00147BE1">
        <w:rPr>
          <w:rFonts w:cs="Arial"/>
          <w:sz w:val="22"/>
          <w:szCs w:val="22"/>
        </w:rPr>
        <w:t>Pit Area</w:t>
      </w:r>
      <w:bookmarkEnd w:id="18"/>
      <w:bookmarkEnd w:id="19"/>
    </w:p>
    <w:p w:rsidRPr="00147BE1" w:rsidR="00147BE1" w:rsidP="00147BE1" w:rsidRDefault="00147BE1" w14:paraId="2017976C" w14:textId="77777777">
      <w:pPr>
        <w:rPr>
          <w:rFonts w:ascii="Arial" w:hAnsi="Arial" w:cs="Arial"/>
          <w:sz w:val="22"/>
          <w:szCs w:val="22"/>
        </w:rPr>
      </w:pPr>
      <w:r w:rsidRPr="00147BE1">
        <w:rPr>
          <w:rFonts w:ascii="Arial" w:hAnsi="Arial" w:cs="Arial"/>
          <w:sz w:val="22"/>
          <w:szCs w:val="22"/>
        </w:rPr>
        <w:t>The Pit is where your team will spend most of the time. This is where you will work on your robot and programming. This is also the area where you can enjoy downtime with your team, get to know other teams, see their robots, and find out about their Innovations Projects. Your team will have access to:</w:t>
      </w:r>
    </w:p>
    <w:p w:rsidRPr="00147BE1" w:rsidR="00147BE1" w:rsidP="00147BE1" w:rsidRDefault="00147BE1" w14:paraId="4418D8E9" w14:textId="77777777">
      <w:pPr>
        <w:pStyle w:val="ListParagraph"/>
        <w:numPr>
          <w:ilvl w:val="0"/>
          <w:numId w:val="4"/>
        </w:numPr>
        <w:rPr>
          <w:rFonts w:cs="Arial"/>
          <w:highlight w:val="yellow"/>
        </w:rPr>
      </w:pPr>
      <w:r w:rsidRPr="00147BE1">
        <w:rPr>
          <w:rFonts w:cs="Arial"/>
          <w:highlight w:val="yellow"/>
        </w:rPr>
        <w:t>One standard-sized table</w:t>
      </w:r>
    </w:p>
    <w:p w:rsidRPr="00147BE1" w:rsidR="00147BE1" w:rsidP="00147BE1" w:rsidRDefault="00147BE1" w14:paraId="084631D9" w14:textId="77777777">
      <w:pPr>
        <w:pStyle w:val="ListParagraph"/>
        <w:numPr>
          <w:ilvl w:val="0"/>
          <w:numId w:val="4"/>
        </w:numPr>
        <w:rPr>
          <w:rFonts w:cs="Arial"/>
          <w:highlight w:val="yellow"/>
        </w:rPr>
      </w:pPr>
      <w:r w:rsidRPr="00147BE1">
        <w:rPr>
          <w:rFonts w:cs="Arial"/>
          <w:highlight w:val="yellow"/>
        </w:rPr>
        <w:t>At least two (2) chairs</w:t>
      </w:r>
    </w:p>
    <w:p w:rsidRPr="00147BE1" w:rsidR="00147BE1" w:rsidP="00147BE1" w:rsidRDefault="00147BE1" w14:paraId="07F30516" w14:textId="77777777">
      <w:pPr>
        <w:pStyle w:val="ListParagraph"/>
        <w:numPr>
          <w:ilvl w:val="0"/>
          <w:numId w:val="4"/>
        </w:numPr>
        <w:rPr>
          <w:rFonts w:cs="Arial"/>
          <w:highlight w:val="yellow"/>
        </w:rPr>
      </w:pPr>
      <w:r w:rsidRPr="00147BE1">
        <w:rPr>
          <w:rFonts w:cs="Arial"/>
          <w:highlight w:val="yellow"/>
        </w:rPr>
        <w:t>Electricity – Bring an extension cord and a power strip, as your access point will consist of a single outlet/plug. A power strip will allow you to charge your robot and your laptop at the same time.</w:t>
      </w:r>
    </w:p>
    <w:p w:rsidRPr="00147BE1" w:rsidR="00147BE1" w:rsidP="00147BE1" w:rsidRDefault="00147BE1" w14:paraId="1116D9C3" w14:textId="77777777">
      <w:pPr>
        <w:ind w:left="360"/>
        <w:rPr>
          <w:rFonts w:ascii="Arial" w:hAnsi="Arial" w:cs="Arial"/>
          <w:sz w:val="22"/>
          <w:szCs w:val="22"/>
        </w:rPr>
      </w:pPr>
      <w:r w:rsidRPr="00147BE1">
        <w:rPr>
          <w:rFonts w:ascii="Arial" w:hAnsi="Arial" w:cs="Arial"/>
          <w:sz w:val="22"/>
          <w:szCs w:val="22"/>
        </w:rPr>
        <w:t>We recommend that you bring the following for your team to have in the Pit Area:</w:t>
      </w:r>
    </w:p>
    <w:p w:rsidRPr="00147BE1" w:rsidR="00147BE1" w:rsidP="00147BE1" w:rsidRDefault="00147BE1" w14:paraId="34ACCD3B" w14:textId="77777777">
      <w:pPr>
        <w:pStyle w:val="ListParagraph"/>
        <w:numPr>
          <w:ilvl w:val="0"/>
          <w:numId w:val="5"/>
        </w:numPr>
        <w:rPr>
          <w:rFonts w:cs="Arial"/>
        </w:rPr>
      </w:pPr>
      <w:r w:rsidRPr="00147BE1">
        <w:rPr>
          <w:rFonts w:cs="Arial"/>
        </w:rPr>
        <w:t>A bin or large bags (like trash bags) to store personal belongings, like coats, under your table</w:t>
      </w:r>
    </w:p>
    <w:p w:rsidRPr="00147BE1" w:rsidR="00147BE1" w:rsidP="00147BE1" w:rsidRDefault="00147BE1" w14:paraId="644A1D88" w14:textId="77777777">
      <w:pPr>
        <w:pStyle w:val="ListParagraph"/>
        <w:numPr>
          <w:ilvl w:val="0"/>
          <w:numId w:val="5"/>
        </w:numPr>
        <w:rPr>
          <w:rFonts w:cs="Arial"/>
        </w:rPr>
      </w:pPr>
      <w:r w:rsidRPr="00147BE1">
        <w:rPr>
          <w:rFonts w:cs="Arial"/>
        </w:rPr>
        <w:t>Your robot and all your robot supplies (attachments and additional building pieces)</w:t>
      </w:r>
    </w:p>
    <w:p w:rsidRPr="00147BE1" w:rsidR="00147BE1" w:rsidP="00147BE1" w:rsidRDefault="00147BE1" w14:paraId="0A5BE717" w14:textId="77777777">
      <w:pPr>
        <w:pStyle w:val="ListParagraph"/>
        <w:numPr>
          <w:ilvl w:val="0"/>
          <w:numId w:val="5"/>
        </w:numPr>
        <w:rPr>
          <w:rFonts w:cs="Arial"/>
        </w:rPr>
      </w:pPr>
      <w:r w:rsidRPr="00147BE1">
        <w:rPr>
          <w:rFonts w:cs="Arial"/>
        </w:rPr>
        <w:t>Your laptop computer and power cord</w:t>
      </w:r>
    </w:p>
    <w:p w:rsidRPr="00147BE1" w:rsidR="00147BE1" w:rsidP="00147BE1" w:rsidRDefault="00147BE1" w14:paraId="02BD1A6D" w14:textId="77777777">
      <w:pPr>
        <w:pStyle w:val="ListParagraph"/>
        <w:numPr>
          <w:ilvl w:val="0"/>
          <w:numId w:val="5"/>
        </w:numPr>
        <w:rPr>
          <w:rFonts w:cs="Arial"/>
        </w:rPr>
      </w:pPr>
      <w:r w:rsidRPr="00147BE1">
        <w:rPr>
          <w:rFonts w:cs="Arial"/>
        </w:rPr>
        <w:t>An extension cord and power strip</w:t>
      </w:r>
    </w:p>
    <w:p w:rsidRPr="00147BE1" w:rsidR="00147BE1" w:rsidP="00147BE1" w:rsidRDefault="00147BE1" w14:paraId="2BAB7C80" w14:textId="77777777">
      <w:pPr>
        <w:pStyle w:val="ListParagraph"/>
        <w:numPr>
          <w:ilvl w:val="0"/>
          <w:numId w:val="5"/>
        </w:numPr>
        <w:rPr>
          <w:rFonts w:cs="Arial"/>
        </w:rPr>
      </w:pPr>
      <w:r w:rsidRPr="00147BE1">
        <w:rPr>
          <w:rFonts w:cs="Arial"/>
        </w:rPr>
        <w:t xml:space="preserve">A box or small bin to carry your robot and attachments to and from the competition area. </w:t>
      </w:r>
      <w:r w:rsidRPr="00147BE1">
        <w:rPr>
          <w:rFonts w:cs="Arial"/>
          <w:noProof/>
        </w:rPr>
        <w:t>You must unload all your equipment onto the table at official matches.</w:t>
      </w:r>
    </w:p>
    <w:p w:rsidRPr="00147BE1" w:rsidR="00147BE1" w:rsidP="00147BE1" w:rsidRDefault="00147BE1" w14:paraId="6CD3F71E" w14:textId="77777777">
      <w:pPr>
        <w:pStyle w:val="ListParagraph"/>
        <w:numPr>
          <w:ilvl w:val="0"/>
          <w:numId w:val="5"/>
        </w:numPr>
        <w:rPr>
          <w:rFonts w:cs="Arial"/>
        </w:rPr>
      </w:pPr>
      <w:r w:rsidRPr="00147BE1">
        <w:rPr>
          <w:rFonts w:cs="Arial"/>
        </w:rPr>
        <w:t>Games (there will be long periods of downtime – bring some small games that the team can play when things are slow)</w:t>
      </w:r>
    </w:p>
    <w:p w:rsidRPr="00147BE1" w:rsidR="00147BE1" w:rsidP="00147BE1" w:rsidRDefault="00147BE1" w14:paraId="1ABC28B8" w14:textId="77777777">
      <w:pPr>
        <w:rPr>
          <w:rFonts w:ascii="Arial" w:hAnsi="Arial" w:cs="Arial"/>
          <w:sz w:val="22"/>
          <w:szCs w:val="22"/>
        </w:rPr>
      </w:pPr>
      <w:r w:rsidRPr="00147BE1">
        <w:rPr>
          <w:rFonts w:ascii="Arial" w:hAnsi="Arial" w:cs="Arial"/>
          <w:sz w:val="22"/>
          <w:szCs w:val="22"/>
        </w:rPr>
        <w:lastRenderedPageBreak/>
        <w:t xml:space="preserve">Some Pit Area Rules for you to keep in mind: </w:t>
      </w:r>
    </w:p>
    <w:p w:rsidRPr="00147BE1" w:rsidR="00147BE1" w:rsidP="00147BE1" w:rsidRDefault="00147BE1" w14:paraId="3F72E732" w14:textId="77777777">
      <w:pPr>
        <w:pStyle w:val="ListParagraph"/>
        <w:numPr>
          <w:ilvl w:val="0"/>
          <w:numId w:val="6"/>
        </w:numPr>
        <w:rPr>
          <w:rFonts w:cs="Arial"/>
        </w:rPr>
      </w:pPr>
      <w:r w:rsidRPr="00147BE1">
        <w:rPr>
          <w:rFonts w:cs="Arial"/>
        </w:rPr>
        <w:t xml:space="preserve">Coaches should refrain from handling the robot, attachments, or the computer. </w:t>
      </w:r>
      <w:r w:rsidRPr="00147BE1">
        <w:rPr>
          <w:rFonts w:cs="Arial"/>
          <w:b/>
          <w:bCs/>
          <w:i/>
          <w:iCs/>
        </w:rPr>
        <w:t>NOTE: If your team encounters technical difficulty, let someone at the tournament know so that the officials at the event understand why a coach might need to handle a robot or work on the computer.</w:t>
      </w:r>
    </w:p>
    <w:p w:rsidRPr="00147BE1" w:rsidR="00147BE1" w:rsidP="00147BE1" w:rsidRDefault="00147BE1" w14:paraId="361C4687" w14:textId="77777777">
      <w:pPr>
        <w:pStyle w:val="ListParagraph"/>
        <w:numPr>
          <w:ilvl w:val="0"/>
          <w:numId w:val="6"/>
        </w:numPr>
        <w:rPr>
          <w:rFonts w:cs="Arial"/>
        </w:rPr>
      </w:pPr>
      <w:r w:rsidRPr="00147BE1">
        <w:rPr>
          <w:rFonts w:cs="Arial"/>
        </w:rPr>
        <w:t>Remember to be gracious professionals when using a Practice Table:</w:t>
      </w:r>
    </w:p>
    <w:p w:rsidRPr="00147BE1" w:rsidR="00147BE1" w:rsidP="00147BE1" w:rsidRDefault="00147BE1" w14:paraId="75CA68F4" w14:textId="77777777">
      <w:pPr>
        <w:pStyle w:val="ListParagraph"/>
        <w:numPr>
          <w:ilvl w:val="1"/>
          <w:numId w:val="6"/>
        </w:numPr>
        <w:rPr>
          <w:rFonts w:cs="Arial"/>
          <w:highlight w:val="yellow"/>
        </w:rPr>
      </w:pPr>
      <w:r w:rsidRPr="00147BE1">
        <w:rPr>
          <w:rFonts w:cs="Arial"/>
          <w:highlight w:val="yellow"/>
        </w:rPr>
        <w:t>Include any rules regarding the Practice Table sign-up process.</w:t>
      </w:r>
    </w:p>
    <w:p w:rsidRPr="00147BE1" w:rsidR="00147BE1" w:rsidP="00147BE1" w:rsidRDefault="00147BE1" w14:paraId="71295684" w14:textId="77777777">
      <w:pPr>
        <w:pStyle w:val="ListParagraph"/>
        <w:numPr>
          <w:ilvl w:val="1"/>
          <w:numId w:val="6"/>
        </w:numPr>
        <w:rPr>
          <w:rFonts w:cs="Arial"/>
        </w:rPr>
      </w:pPr>
      <w:r w:rsidRPr="00147BE1">
        <w:rPr>
          <w:rFonts w:cs="Arial"/>
        </w:rPr>
        <w:t>Be mindful of your time and other teams’ needs. Please be courteous and allow a team facing a crisis to use your practice time).</w:t>
      </w:r>
    </w:p>
    <w:p w:rsidRPr="00147BE1" w:rsidR="00147BE1" w:rsidP="00147BE1" w:rsidRDefault="00147BE1" w14:paraId="59E90C26" w14:textId="77777777">
      <w:pPr>
        <w:pStyle w:val="ListParagraph"/>
        <w:numPr>
          <w:ilvl w:val="1"/>
          <w:numId w:val="6"/>
        </w:numPr>
        <w:rPr>
          <w:rFonts w:cs="Arial"/>
        </w:rPr>
      </w:pPr>
      <w:r w:rsidRPr="00147BE1">
        <w:rPr>
          <w:rFonts w:cs="Arial"/>
        </w:rPr>
        <w:t>Reset the Practice Table for the next team.</w:t>
      </w:r>
    </w:p>
    <w:p w:rsidRPr="00147BE1" w:rsidR="00147BE1" w:rsidP="00147BE1" w:rsidRDefault="00147BE1" w14:paraId="5C83F3EE" w14:textId="77777777">
      <w:pPr>
        <w:pStyle w:val="ListParagraph"/>
        <w:numPr>
          <w:ilvl w:val="1"/>
          <w:numId w:val="6"/>
        </w:numPr>
        <w:rPr>
          <w:rFonts w:cs="Arial"/>
        </w:rPr>
      </w:pPr>
      <w:r w:rsidRPr="00147BE1">
        <w:rPr>
          <w:rFonts w:cs="Arial"/>
        </w:rPr>
        <w:t>Make sure you check that you do not take a mission model from the Practice Table</w:t>
      </w:r>
    </w:p>
    <w:p w:rsidRPr="00147BE1" w:rsidR="00147BE1" w:rsidP="00147BE1" w:rsidRDefault="00147BE1" w14:paraId="4D31E167" w14:textId="77777777">
      <w:pPr>
        <w:pStyle w:val="ListParagraph"/>
        <w:numPr>
          <w:ilvl w:val="1"/>
          <w:numId w:val="6"/>
        </w:numPr>
        <w:rPr>
          <w:rFonts w:cs="Arial"/>
        </w:rPr>
      </w:pPr>
      <w:r w:rsidRPr="00147BE1">
        <w:rPr>
          <w:rFonts w:cs="Arial"/>
        </w:rPr>
        <w:t>Offer help to teams that may need it!</w:t>
      </w:r>
    </w:p>
    <w:p w:rsidRPr="00147BE1" w:rsidR="00147BE1" w:rsidP="00147BE1" w:rsidRDefault="00147BE1" w14:paraId="0DA1147F" w14:textId="77777777">
      <w:pPr>
        <w:pStyle w:val="Heading2"/>
        <w:spacing w:line="240" w:lineRule="auto"/>
        <w:rPr>
          <w:rFonts w:cs="Arial"/>
          <w:sz w:val="22"/>
          <w:szCs w:val="22"/>
        </w:rPr>
      </w:pPr>
      <w:bookmarkStart w:name="_Toc135125201" w:id="20"/>
      <w:bookmarkStart w:name="_Toc174618512" w:id="21"/>
      <w:r w:rsidRPr="00147BE1">
        <w:rPr>
          <w:rFonts w:cs="Arial"/>
          <w:sz w:val="22"/>
          <w:szCs w:val="22"/>
        </w:rPr>
        <w:t>Coaches’ Meeting</w:t>
      </w:r>
      <w:bookmarkEnd w:id="20"/>
      <w:bookmarkEnd w:id="21"/>
    </w:p>
    <w:p w:rsidRPr="00147BE1" w:rsidR="00147BE1" w:rsidP="00147BE1" w:rsidRDefault="00147BE1" w14:paraId="779C0B13" w14:textId="77777777">
      <w:pPr>
        <w:rPr>
          <w:rFonts w:ascii="Arial" w:hAnsi="Arial" w:cs="Arial"/>
          <w:sz w:val="22"/>
          <w:szCs w:val="22"/>
        </w:rPr>
      </w:pPr>
      <w:r w:rsidRPr="00147BE1">
        <w:rPr>
          <w:rFonts w:ascii="Arial" w:hAnsi="Arial" w:cs="Arial"/>
          <w:sz w:val="22"/>
          <w:szCs w:val="22"/>
        </w:rPr>
        <w:t xml:space="preserve">The Coaches’ Meeting will be held in the </w:t>
      </w:r>
      <w:r w:rsidRPr="00147BE1">
        <w:rPr>
          <w:rFonts w:ascii="Arial" w:hAnsi="Arial" w:cs="Arial"/>
          <w:b/>
          <w:bCs/>
          <w:sz w:val="22"/>
          <w:szCs w:val="22"/>
          <w:highlight w:val="yellow"/>
        </w:rPr>
        <w:t>Competition Area at 7:45 AM.</w:t>
      </w:r>
      <w:r w:rsidRPr="00147BE1">
        <w:rPr>
          <w:rFonts w:ascii="Arial" w:hAnsi="Arial" w:cs="Arial"/>
          <w:sz w:val="22"/>
          <w:szCs w:val="22"/>
        </w:rPr>
        <w:t xml:space="preserve"> At least one team coach should attend this meeting. Make sure that another coach or mentor is assisting the team to set up their pit area during this time. At this meeting, your team’s coach will have the opportunity to:</w:t>
      </w:r>
    </w:p>
    <w:p w:rsidRPr="00147BE1" w:rsidR="00147BE1" w:rsidP="00147BE1" w:rsidRDefault="00147BE1" w14:paraId="3861C7EC" w14:textId="77777777">
      <w:pPr>
        <w:pStyle w:val="ListParagraph"/>
        <w:numPr>
          <w:ilvl w:val="0"/>
          <w:numId w:val="7"/>
        </w:numPr>
        <w:rPr>
          <w:rFonts w:cs="Arial"/>
        </w:rPr>
      </w:pPr>
      <w:r w:rsidRPr="00147BE1">
        <w:rPr>
          <w:rFonts w:cs="Arial"/>
        </w:rPr>
        <w:t>Meet the Tournament Director</w:t>
      </w:r>
    </w:p>
    <w:p w:rsidRPr="00147BE1" w:rsidR="00147BE1" w:rsidP="00147BE1" w:rsidRDefault="00147BE1" w14:paraId="1A3F717E" w14:textId="77777777">
      <w:pPr>
        <w:pStyle w:val="ListParagraph"/>
        <w:numPr>
          <w:ilvl w:val="0"/>
          <w:numId w:val="7"/>
        </w:numPr>
        <w:rPr>
          <w:rFonts w:cs="Arial"/>
        </w:rPr>
      </w:pPr>
      <w:r w:rsidRPr="00147BE1">
        <w:rPr>
          <w:rFonts w:cs="Arial"/>
        </w:rPr>
        <w:t>Meet the Head Referee</w:t>
      </w:r>
    </w:p>
    <w:p w:rsidRPr="00147BE1" w:rsidR="00147BE1" w:rsidP="00147BE1" w:rsidRDefault="00147BE1" w14:paraId="0EF1B090" w14:textId="77777777">
      <w:pPr>
        <w:pStyle w:val="ListParagraph"/>
        <w:numPr>
          <w:ilvl w:val="0"/>
          <w:numId w:val="7"/>
        </w:numPr>
        <w:rPr>
          <w:rFonts w:cs="Arial"/>
        </w:rPr>
      </w:pPr>
      <w:r w:rsidRPr="00147BE1">
        <w:rPr>
          <w:rFonts w:cs="Arial"/>
        </w:rPr>
        <w:t>Understand the flow pattern through the competition area</w:t>
      </w:r>
    </w:p>
    <w:p w:rsidRPr="00147BE1" w:rsidR="00147BE1" w:rsidP="00147BE1" w:rsidRDefault="00147BE1" w14:paraId="690F4A38" w14:textId="77777777">
      <w:pPr>
        <w:pStyle w:val="ListParagraph"/>
        <w:numPr>
          <w:ilvl w:val="0"/>
          <w:numId w:val="7"/>
        </w:numPr>
        <w:rPr>
          <w:rFonts w:cs="Arial"/>
        </w:rPr>
      </w:pPr>
      <w:r w:rsidRPr="00147BE1">
        <w:rPr>
          <w:rFonts w:cs="Arial"/>
        </w:rPr>
        <w:t>Ask judging-related questions</w:t>
      </w:r>
    </w:p>
    <w:p w:rsidRPr="00147BE1" w:rsidR="00147BE1" w:rsidP="00147BE1" w:rsidRDefault="00147BE1" w14:paraId="0A9F323E" w14:textId="77777777">
      <w:pPr>
        <w:pStyle w:val="ListParagraph"/>
        <w:numPr>
          <w:ilvl w:val="0"/>
          <w:numId w:val="7"/>
        </w:numPr>
        <w:rPr>
          <w:rFonts w:cs="Arial"/>
        </w:rPr>
      </w:pPr>
      <w:r w:rsidRPr="00147BE1">
        <w:rPr>
          <w:rFonts w:cs="Arial"/>
        </w:rPr>
        <w:t>Ask Robot Game questions</w:t>
      </w:r>
    </w:p>
    <w:p w:rsidRPr="00147BE1" w:rsidR="00147BE1" w:rsidP="00147BE1" w:rsidRDefault="00147BE1" w14:paraId="18573D95" w14:textId="77777777">
      <w:pPr>
        <w:pStyle w:val="ListParagraph"/>
        <w:numPr>
          <w:ilvl w:val="0"/>
          <w:numId w:val="7"/>
        </w:numPr>
        <w:rPr>
          <w:rFonts w:cs="Arial"/>
        </w:rPr>
      </w:pPr>
      <w:r w:rsidRPr="00147BE1">
        <w:rPr>
          <w:rFonts w:cs="Arial"/>
        </w:rPr>
        <w:t>Ask any other tournament-related questions</w:t>
      </w:r>
    </w:p>
    <w:p w:rsidRPr="00147BE1" w:rsidR="00147BE1" w:rsidP="00147BE1" w:rsidRDefault="00147BE1" w14:paraId="65E2346D" w14:textId="77777777">
      <w:pPr>
        <w:pStyle w:val="Heading2"/>
        <w:spacing w:line="240" w:lineRule="auto"/>
        <w:rPr>
          <w:rFonts w:cs="Arial"/>
          <w:sz w:val="22"/>
          <w:szCs w:val="22"/>
        </w:rPr>
      </w:pPr>
      <w:bookmarkStart w:name="_Toc135125202" w:id="22"/>
      <w:bookmarkStart w:name="_Toc174618513" w:id="23"/>
      <w:r w:rsidRPr="00147BE1">
        <w:rPr>
          <w:rFonts w:cs="Arial"/>
          <w:sz w:val="22"/>
          <w:szCs w:val="22"/>
        </w:rPr>
        <w:t>Judging</w:t>
      </w:r>
      <w:bookmarkEnd w:id="22"/>
      <w:bookmarkEnd w:id="23"/>
      <w:r w:rsidRPr="00147BE1">
        <w:rPr>
          <w:rFonts w:cs="Arial"/>
          <w:sz w:val="22"/>
          <w:szCs w:val="22"/>
        </w:rPr>
        <w:t xml:space="preserve"> </w:t>
      </w:r>
    </w:p>
    <w:p w:rsidRPr="00147BE1" w:rsidR="00147BE1" w:rsidP="00147BE1" w:rsidRDefault="00147BE1" w14:paraId="32021563" w14:textId="77777777">
      <w:pPr>
        <w:rPr>
          <w:rFonts w:ascii="Arial" w:hAnsi="Arial" w:cs="Arial"/>
          <w:sz w:val="22"/>
          <w:szCs w:val="22"/>
        </w:rPr>
      </w:pPr>
      <w:r w:rsidRPr="00147BE1">
        <w:rPr>
          <w:rFonts w:ascii="Arial" w:hAnsi="Arial" w:cs="Arial"/>
          <w:sz w:val="22"/>
          <w:szCs w:val="22"/>
        </w:rPr>
        <w:t xml:space="preserve">Team judging begins at </w:t>
      </w:r>
      <w:r w:rsidRPr="00147BE1">
        <w:rPr>
          <w:rFonts w:ascii="Arial" w:hAnsi="Arial" w:cs="Arial"/>
          <w:sz w:val="22"/>
          <w:szCs w:val="22"/>
          <w:highlight w:val="yellow"/>
        </w:rPr>
        <w:t>8:30 AM. Each team will be judged within a single judging session. Your team will spend ten (30) minutes with your assigned judging pod.</w:t>
      </w:r>
      <w:r w:rsidRPr="00147BE1">
        <w:rPr>
          <w:rFonts w:ascii="Arial" w:hAnsi="Arial" w:cs="Arial"/>
          <w:sz w:val="22"/>
          <w:szCs w:val="22"/>
        </w:rPr>
        <w:t xml:space="preserve">  </w:t>
      </w:r>
    </w:p>
    <w:p w:rsidRPr="00147BE1" w:rsidR="00147BE1" w:rsidP="00147BE1" w:rsidRDefault="00147BE1" w14:paraId="14FB3E00" w14:textId="77777777">
      <w:pPr>
        <w:rPr>
          <w:rFonts w:ascii="Arial" w:hAnsi="Arial" w:cs="Arial"/>
          <w:sz w:val="22"/>
          <w:szCs w:val="22"/>
        </w:rPr>
      </w:pPr>
      <w:r w:rsidRPr="00147BE1">
        <w:rPr>
          <w:rFonts w:ascii="Arial" w:hAnsi="Arial" w:cs="Arial"/>
          <w:sz w:val="22"/>
          <w:szCs w:val="22"/>
          <w:highlight w:val="yellow"/>
        </w:rPr>
        <w:t>Only team members and two (2) coaches will be allowed into the judging rooms. One team coach will be permitted to videotape the judging session; however, that adult should remain in designated areas.  Nobody from the team should stand behind the judges. Coaches should be silent observers of the judging process and refrain from influencing the session in any way. If you choose to use a PowerPoint presentation, check what AV equipment will be available for the teams in the judging pod. The judging schedule is tight. Please be on time for your judging session.</w:t>
      </w:r>
    </w:p>
    <w:p w:rsidRPr="00147BE1" w:rsidR="00147BE1" w:rsidP="00147BE1" w:rsidRDefault="00147BE1" w14:paraId="058640F9" w14:textId="77777777">
      <w:pPr>
        <w:rPr>
          <w:rFonts w:ascii="Arial" w:hAnsi="Arial" w:cs="Arial"/>
          <w:sz w:val="22"/>
          <w:szCs w:val="22"/>
        </w:rPr>
      </w:pPr>
      <w:r w:rsidRPr="00147BE1">
        <w:rPr>
          <w:rFonts w:ascii="Arial" w:hAnsi="Arial" w:cs="Arial"/>
          <w:sz w:val="22"/>
          <w:szCs w:val="22"/>
        </w:rPr>
        <w:t xml:space="preserve">  </w:t>
      </w:r>
    </w:p>
    <w:p w:rsidRPr="00147BE1" w:rsidR="00147BE1" w:rsidP="00147BE1" w:rsidRDefault="00147BE1" w14:paraId="0A774210" w14:textId="77777777">
      <w:pPr>
        <w:rPr>
          <w:rFonts w:ascii="Arial" w:hAnsi="Arial" w:cs="Arial"/>
          <w:b/>
          <w:i/>
          <w:sz w:val="22"/>
          <w:szCs w:val="22"/>
        </w:rPr>
      </w:pPr>
      <w:r w:rsidRPr="00147BE1">
        <w:rPr>
          <w:rFonts w:ascii="Arial" w:hAnsi="Arial" w:cs="Arial"/>
          <w:b/>
          <w:i/>
          <w:sz w:val="22"/>
          <w:szCs w:val="22"/>
        </w:rPr>
        <w:t>All cell phones (team members &amp; coaches) must be turned off during the judging sessions.</w:t>
      </w:r>
    </w:p>
    <w:p w:rsidRPr="00147BE1" w:rsidR="00147BE1" w:rsidP="00147BE1" w:rsidRDefault="00147BE1" w14:paraId="1C2E1CBB" w14:textId="77777777">
      <w:pPr>
        <w:rPr>
          <w:rFonts w:ascii="Arial" w:hAnsi="Arial" w:cs="Arial"/>
          <w:b/>
          <w:i/>
          <w:sz w:val="22"/>
          <w:szCs w:val="22"/>
        </w:rPr>
      </w:pPr>
      <w:r w:rsidRPr="00147BE1">
        <w:rPr>
          <w:rFonts w:ascii="Arial" w:hAnsi="Arial" w:cs="Arial"/>
          <w:b/>
          <w:i/>
          <w:sz w:val="22"/>
          <w:szCs w:val="22"/>
        </w:rPr>
        <w:t xml:space="preserve">  </w:t>
      </w:r>
    </w:p>
    <w:p w:rsidRPr="00147BE1" w:rsidR="00147BE1" w:rsidP="00147BE1" w:rsidRDefault="00147BE1" w14:paraId="3010FF43" w14:textId="77777777">
      <w:pPr>
        <w:rPr>
          <w:rFonts w:ascii="Arial" w:hAnsi="Arial" w:cs="Arial"/>
          <w:sz w:val="22"/>
          <w:szCs w:val="22"/>
        </w:rPr>
      </w:pPr>
      <w:r w:rsidRPr="345383FA">
        <w:rPr>
          <w:rFonts w:ascii="Arial" w:hAnsi="Arial" w:cs="Arial"/>
          <w:sz w:val="22"/>
          <w:szCs w:val="22"/>
        </w:rPr>
        <w:t>Please make sure to review</w:t>
      </w:r>
      <w:r w:rsidRPr="345383FA">
        <w:rPr>
          <w:rFonts w:ascii="Arial" w:hAnsi="Arial" w:cs="Arial"/>
          <w:b/>
          <w:bCs/>
          <w:sz w:val="22"/>
          <w:szCs w:val="22"/>
        </w:rPr>
        <w:t xml:space="preserve"> </w:t>
      </w:r>
      <w:hyperlink r:id="rId11">
        <w:r w:rsidRPr="345383FA">
          <w:rPr>
            <w:rStyle w:val="Hyperlink"/>
            <w:rFonts w:ascii="Arial" w:hAnsi="Arial" w:cs="Arial"/>
            <w:b/>
            <w:bCs/>
            <w:sz w:val="22"/>
            <w:szCs w:val="22"/>
          </w:rPr>
          <w:t>the rubrics</w:t>
        </w:r>
      </w:hyperlink>
      <w:r w:rsidRPr="345383FA">
        <w:rPr>
          <w:rFonts w:ascii="Arial" w:hAnsi="Arial" w:cs="Arial"/>
          <w:sz w:val="22"/>
          <w:szCs w:val="22"/>
        </w:rPr>
        <w:t xml:space="preserve"> with your team prior to coming to the event. The following outlines what you can expect in each of the judging session:</w:t>
      </w:r>
    </w:p>
    <w:p w:rsidR="00147BE1" w:rsidP="00147BE1" w:rsidRDefault="00147BE1" w14:paraId="171D7234" w14:textId="61185AD1">
      <w:pPr>
        <w:rPr>
          <w:rFonts w:ascii="Arial" w:hAnsi="Arial" w:cs="Arial"/>
          <w:noProof/>
          <w:sz w:val="22"/>
          <w:szCs w:val="22"/>
        </w:rPr>
      </w:pPr>
    </w:p>
    <w:p w:rsidRPr="00147BE1" w:rsidR="00147BE1" w:rsidP="00147BE1" w:rsidRDefault="00E64211" w14:paraId="1099E582" w14:textId="2DC8DE00">
      <w:pPr>
        <w:rPr>
          <w:rFonts w:ascii="Arial" w:hAnsi="Arial" w:cs="Arial"/>
          <w:sz w:val="22"/>
          <w:szCs w:val="22"/>
        </w:rPr>
      </w:pPr>
      <w:r>
        <w:rPr>
          <w:rFonts w:ascii="Arial" w:hAnsi="Arial" w:cs="Arial"/>
          <w:noProof/>
          <w:sz w:val="22"/>
          <w:szCs w:val="22"/>
        </w:rPr>
        <w:lastRenderedPageBreak/>
        <w:drawing>
          <wp:inline distT="0" distB="0" distL="0" distR="0" wp14:anchorId="0DF972A8" wp14:editId="41AC932C">
            <wp:extent cx="5943600" cy="7924165"/>
            <wp:effectExtent l="0" t="0" r="0" b="635"/>
            <wp:docPr id="667484746" name="Picture 3" descr="A diagram of a pro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484746" name="Picture 3" descr="A diagram of a project&#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7924165"/>
                    </a:xfrm>
                    <a:prstGeom prst="rect">
                      <a:avLst/>
                    </a:prstGeom>
                  </pic:spPr>
                </pic:pic>
              </a:graphicData>
            </a:graphic>
          </wp:inline>
        </w:drawing>
      </w:r>
    </w:p>
    <w:p w:rsidRPr="00147BE1" w:rsidR="00147BE1" w:rsidP="00147BE1" w:rsidRDefault="00147BE1" w14:paraId="5FB2E598" w14:textId="77777777">
      <w:pPr>
        <w:pStyle w:val="Heading2"/>
        <w:spacing w:line="240" w:lineRule="auto"/>
        <w:rPr>
          <w:rFonts w:cs="Arial"/>
          <w:sz w:val="22"/>
          <w:szCs w:val="22"/>
        </w:rPr>
      </w:pPr>
      <w:bookmarkStart w:name="_Toc135125203" w:id="24"/>
      <w:bookmarkStart w:name="_Toc174618514" w:id="25"/>
      <w:r w:rsidRPr="00147BE1">
        <w:rPr>
          <w:rFonts w:cs="Arial"/>
          <w:sz w:val="22"/>
          <w:szCs w:val="22"/>
        </w:rPr>
        <w:lastRenderedPageBreak/>
        <w:t>Opening Ceremony</w:t>
      </w:r>
      <w:bookmarkEnd w:id="24"/>
      <w:bookmarkEnd w:id="25"/>
    </w:p>
    <w:p w:rsidRPr="00147BE1" w:rsidR="00147BE1" w:rsidP="00147BE1" w:rsidRDefault="00147BE1" w14:paraId="6D1ED49A" w14:textId="77777777">
      <w:pPr>
        <w:rPr>
          <w:rFonts w:ascii="Arial" w:hAnsi="Arial" w:cs="Arial"/>
          <w:sz w:val="22"/>
          <w:szCs w:val="22"/>
        </w:rPr>
      </w:pPr>
      <w:r w:rsidRPr="00147BE1">
        <w:rPr>
          <w:rFonts w:ascii="Arial" w:hAnsi="Arial" w:cs="Arial"/>
          <w:sz w:val="22"/>
          <w:szCs w:val="22"/>
          <w:highlight w:val="yellow"/>
        </w:rPr>
        <w:t xml:space="preserve">At </w:t>
      </w:r>
      <w:r w:rsidRPr="00147BE1">
        <w:rPr>
          <w:rFonts w:ascii="Arial" w:hAnsi="Arial" w:cs="Arial"/>
          <w:b/>
          <w:sz w:val="22"/>
          <w:szCs w:val="22"/>
          <w:highlight w:val="yellow"/>
        </w:rPr>
        <w:t>11:45 AM</w:t>
      </w:r>
      <w:r w:rsidRPr="00147BE1">
        <w:rPr>
          <w:rFonts w:ascii="Arial" w:hAnsi="Arial" w:cs="Arial"/>
          <w:sz w:val="22"/>
          <w:szCs w:val="22"/>
          <w:highlight w:val="yellow"/>
        </w:rPr>
        <w:t xml:space="preserve"> just prior to the start of the Robot Performance rounds</w:t>
      </w:r>
      <w:r w:rsidRPr="00147BE1">
        <w:rPr>
          <w:rFonts w:ascii="Arial" w:hAnsi="Arial" w:cs="Arial"/>
          <w:sz w:val="22"/>
          <w:szCs w:val="22"/>
        </w:rPr>
        <w:t xml:space="preserve">, join us for the Opening Ceremony!  This is a fun celebration to open the spectator portion of the event and will occur after your judging sessions are complete. </w:t>
      </w:r>
      <w:r w:rsidRPr="00147BE1">
        <w:rPr>
          <w:rFonts w:ascii="Arial" w:hAnsi="Arial" w:cs="Arial"/>
          <w:sz w:val="22"/>
          <w:szCs w:val="22"/>
          <w:highlight w:val="yellow"/>
        </w:rPr>
        <w:t>The ceremony will begin with a Parade of Teams</w:t>
      </w:r>
      <w:r w:rsidRPr="00147BE1">
        <w:rPr>
          <w:rFonts w:ascii="Arial" w:hAnsi="Arial" w:cs="Arial"/>
          <w:sz w:val="22"/>
          <w:szCs w:val="22"/>
        </w:rPr>
        <w:t xml:space="preserve"> – bring your team banners or signs (if you have them) and your team spirit! After this ceremony, you will be ready to tackle the Robot Game!</w:t>
      </w:r>
    </w:p>
    <w:p w:rsidRPr="00147BE1" w:rsidR="00147BE1" w:rsidP="00147BE1" w:rsidRDefault="00147BE1" w14:paraId="52CF16B9" w14:textId="77777777">
      <w:pPr>
        <w:rPr>
          <w:rFonts w:ascii="Arial" w:hAnsi="Arial" w:cs="Arial"/>
          <w:sz w:val="22"/>
          <w:szCs w:val="22"/>
        </w:rPr>
      </w:pPr>
    </w:p>
    <w:p w:rsidRPr="00147BE1" w:rsidR="00147BE1" w:rsidP="00147BE1" w:rsidRDefault="00147BE1" w14:paraId="6DA79DEE" w14:textId="77777777">
      <w:pPr>
        <w:pStyle w:val="Heading2"/>
        <w:spacing w:line="240" w:lineRule="auto"/>
        <w:rPr>
          <w:rFonts w:cs="Arial"/>
          <w:sz w:val="22"/>
          <w:szCs w:val="22"/>
        </w:rPr>
      </w:pPr>
      <w:bookmarkStart w:name="_Toc135125204" w:id="26"/>
      <w:bookmarkStart w:name="_Toc174618515" w:id="27"/>
      <w:r w:rsidRPr="00147BE1">
        <w:rPr>
          <w:rFonts w:cs="Arial"/>
          <w:sz w:val="22"/>
          <w:szCs w:val="22"/>
        </w:rPr>
        <w:t>Spectators</w:t>
      </w:r>
      <w:bookmarkEnd w:id="26"/>
      <w:bookmarkEnd w:id="27"/>
      <w:r w:rsidRPr="00147BE1">
        <w:rPr>
          <w:rFonts w:cs="Arial"/>
          <w:sz w:val="22"/>
          <w:szCs w:val="22"/>
        </w:rPr>
        <w:t xml:space="preserve"> </w:t>
      </w:r>
    </w:p>
    <w:p w:rsidRPr="00147BE1" w:rsidR="00147BE1" w:rsidP="00147BE1" w:rsidRDefault="00147BE1" w14:paraId="5262B4C9" w14:textId="77777777">
      <w:pPr>
        <w:rPr>
          <w:rFonts w:ascii="Arial" w:hAnsi="Arial" w:cs="Arial"/>
          <w:sz w:val="22"/>
          <w:szCs w:val="22"/>
        </w:rPr>
      </w:pPr>
      <w:r w:rsidRPr="00147BE1">
        <w:rPr>
          <w:rFonts w:ascii="Arial" w:hAnsi="Arial" w:cs="Arial"/>
          <w:sz w:val="22"/>
          <w:szCs w:val="22"/>
          <w:highlight w:val="yellow"/>
        </w:rPr>
        <w:t>The Robot Game is free and open to the public</w:t>
      </w:r>
      <w:r w:rsidRPr="00147BE1">
        <w:rPr>
          <w:rFonts w:ascii="Arial" w:hAnsi="Arial" w:cs="Arial"/>
          <w:sz w:val="22"/>
          <w:szCs w:val="22"/>
        </w:rPr>
        <w:t xml:space="preserve">, starting at </w:t>
      </w:r>
      <w:r w:rsidRPr="00147BE1">
        <w:rPr>
          <w:rFonts w:ascii="Arial" w:hAnsi="Arial" w:cs="Arial"/>
          <w:sz w:val="22"/>
          <w:szCs w:val="22"/>
          <w:highlight w:val="yellow"/>
        </w:rPr>
        <w:t>12:30 PM.</w:t>
      </w:r>
      <w:r w:rsidRPr="00147BE1">
        <w:rPr>
          <w:rFonts w:ascii="Arial" w:hAnsi="Arial" w:cs="Arial"/>
          <w:sz w:val="22"/>
          <w:szCs w:val="22"/>
        </w:rPr>
        <w:t xml:space="preserve"> </w:t>
      </w:r>
      <w:r w:rsidRPr="00147BE1">
        <w:rPr>
          <w:rFonts w:ascii="Arial" w:hAnsi="Arial" w:cs="Arial"/>
          <w:sz w:val="22"/>
          <w:szCs w:val="22"/>
          <w:highlight w:val="yellow"/>
        </w:rPr>
        <w:t xml:space="preserve">The judging portion of the event, which will happen </w:t>
      </w:r>
      <w:proofErr w:type="gramStart"/>
      <w:r w:rsidRPr="00147BE1">
        <w:rPr>
          <w:rFonts w:ascii="Arial" w:hAnsi="Arial" w:cs="Arial"/>
          <w:sz w:val="22"/>
          <w:szCs w:val="22"/>
          <w:highlight w:val="yellow"/>
        </w:rPr>
        <w:t>all</w:t>
      </w:r>
      <w:proofErr w:type="gramEnd"/>
      <w:r w:rsidRPr="00147BE1">
        <w:rPr>
          <w:rFonts w:ascii="Arial" w:hAnsi="Arial" w:cs="Arial"/>
          <w:sz w:val="22"/>
          <w:szCs w:val="22"/>
          <w:highlight w:val="yellow"/>
        </w:rPr>
        <w:t xml:space="preserve"> morning, is closed to the public</w:t>
      </w:r>
      <w:r w:rsidRPr="00147BE1">
        <w:rPr>
          <w:rFonts w:ascii="Arial" w:hAnsi="Arial" w:cs="Arial"/>
          <w:sz w:val="22"/>
          <w:szCs w:val="22"/>
        </w:rPr>
        <w:t xml:space="preserve">. Thank you for respecting this policy.  Please remember to respect the team-only areas – the competition floor area (the area where teams queue and compete) and the judging area.  </w:t>
      </w:r>
    </w:p>
    <w:p w:rsidRPr="00147BE1" w:rsidR="00147BE1" w:rsidP="00147BE1" w:rsidRDefault="00147BE1" w14:paraId="2FBE70A4" w14:textId="77777777">
      <w:pPr>
        <w:rPr>
          <w:rFonts w:ascii="Arial" w:hAnsi="Arial" w:cs="Arial"/>
          <w:sz w:val="22"/>
          <w:szCs w:val="22"/>
        </w:rPr>
      </w:pPr>
    </w:p>
    <w:p w:rsidRPr="00147BE1" w:rsidR="00147BE1" w:rsidP="00147BE1" w:rsidRDefault="00147BE1" w14:paraId="37F41374" w14:textId="77777777">
      <w:pPr>
        <w:pStyle w:val="Heading2"/>
        <w:spacing w:line="240" w:lineRule="auto"/>
        <w:rPr>
          <w:rFonts w:cs="Arial"/>
          <w:sz w:val="22"/>
          <w:szCs w:val="22"/>
        </w:rPr>
      </w:pPr>
      <w:bookmarkStart w:name="_Toc135125205" w:id="28"/>
      <w:bookmarkStart w:name="_Toc174618516" w:id="29"/>
      <w:r w:rsidRPr="00147BE1">
        <w:rPr>
          <w:rFonts w:cs="Arial"/>
          <w:sz w:val="22"/>
          <w:szCs w:val="22"/>
        </w:rPr>
        <w:t>Robot Game</w:t>
      </w:r>
      <w:bookmarkEnd w:id="28"/>
      <w:bookmarkEnd w:id="29"/>
    </w:p>
    <w:p w:rsidRPr="00147BE1" w:rsidR="00147BE1" w:rsidP="00147BE1" w:rsidRDefault="00147BE1" w14:paraId="299B14BF" w14:textId="1226EBE9">
      <w:pPr>
        <w:rPr>
          <w:rStyle w:val="Hyperlink"/>
          <w:rFonts w:ascii="Arial" w:hAnsi="Arial" w:cs="Arial"/>
          <w:sz w:val="22"/>
          <w:szCs w:val="22"/>
        </w:rPr>
      </w:pPr>
      <w:r w:rsidRPr="345383FA">
        <w:rPr>
          <w:rFonts w:ascii="Arial" w:hAnsi="Arial" w:cs="Arial"/>
          <w:sz w:val="22"/>
          <w:szCs w:val="22"/>
        </w:rPr>
        <w:t xml:space="preserve">Your team is responsible for knowing and understanding the </w:t>
      </w:r>
      <w:r w:rsidRPr="345383FA">
        <w:rPr>
          <w:rFonts w:ascii="Arial" w:hAnsi="Arial" w:cs="Arial"/>
          <w:i/>
          <w:iCs/>
          <w:sz w:val="22"/>
          <w:szCs w:val="22"/>
        </w:rPr>
        <w:t>FIRST</w:t>
      </w:r>
      <w:r w:rsidRPr="345383FA">
        <w:rPr>
          <w:rFonts w:ascii="Arial" w:hAnsi="Arial" w:cs="Arial"/>
          <w:sz w:val="22"/>
          <w:szCs w:val="22"/>
        </w:rPr>
        <w:t xml:space="preserve"> LEGO League Challenge Robot Game. All the game documents can be found on the</w:t>
      </w:r>
      <w:r w:rsidRPr="345383FA">
        <w:rPr>
          <w:rFonts w:ascii="Arial" w:hAnsi="Arial" w:cs="Arial"/>
          <w:b/>
          <w:bCs/>
          <w:sz w:val="22"/>
          <w:szCs w:val="22"/>
        </w:rPr>
        <w:t xml:space="preserve"> </w:t>
      </w:r>
      <w:hyperlink r:id="rId13">
        <w:r w:rsidRPr="345383FA">
          <w:rPr>
            <w:rStyle w:val="Hyperlink"/>
            <w:rFonts w:ascii="Arial" w:hAnsi="Arial" w:cs="Arial"/>
            <w:b/>
            <w:bCs/>
            <w:i/>
            <w:iCs/>
            <w:sz w:val="22"/>
            <w:szCs w:val="22"/>
          </w:rPr>
          <w:t>FIRST</w:t>
        </w:r>
        <w:r w:rsidRPr="345383FA">
          <w:rPr>
            <w:rStyle w:val="Hyperlink"/>
            <w:rFonts w:ascii="Arial" w:hAnsi="Arial" w:cs="Arial"/>
            <w:b/>
            <w:bCs/>
            <w:sz w:val="22"/>
            <w:szCs w:val="22"/>
          </w:rPr>
          <w:t xml:space="preserve"> LEGO League website</w:t>
        </w:r>
        <w:r w:rsidRPr="345383FA">
          <w:rPr>
            <w:rStyle w:val="Hyperlink"/>
            <w:rFonts w:ascii="Arial" w:hAnsi="Arial" w:cs="Arial"/>
            <w:sz w:val="22"/>
            <w:szCs w:val="22"/>
            <w:u w:val="none"/>
          </w:rPr>
          <w:t>.</w:t>
        </w:r>
      </w:hyperlink>
    </w:p>
    <w:p w:rsidRPr="00147BE1" w:rsidR="00147BE1" w:rsidP="00147BE1" w:rsidRDefault="00147BE1" w14:paraId="3D77A16E" w14:textId="77777777">
      <w:pPr>
        <w:rPr>
          <w:rStyle w:val="Hyperlink"/>
          <w:rFonts w:ascii="Arial" w:hAnsi="Arial" w:cs="Arial"/>
          <w:b/>
          <w:bCs/>
          <w:sz w:val="22"/>
          <w:szCs w:val="22"/>
        </w:rPr>
      </w:pPr>
    </w:p>
    <w:p w:rsidRPr="00147BE1" w:rsidR="00147BE1" w:rsidP="00147BE1" w:rsidRDefault="00147BE1" w14:paraId="3178BBB9" w14:textId="77777777">
      <w:pPr>
        <w:rPr>
          <w:rFonts w:ascii="Arial" w:hAnsi="Arial" w:cs="Arial"/>
          <w:sz w:val="22"/>
          <w:szCs w:val="22"/>
        </w:rPr>
      </w:pPr>
      <w:r w:rsidRPr="00147BE1">
        <w:rPr>
          <w:rFonts w:ascii="Arial" w:hAnsi="Arial" w:cs="Arial"/>
          <w:sz w:val="22"/>
          <w:szCs w:val="22"/>
        </w:rPr>
        <w:t>You are required to know the following for the robot competition: Field Setup, Rules, Missions, and Robot Game Updates.</w:t>
      </w:r>
    </w:p>
    <w:p w:rsidRPr="00147BE1" w:rsidR="00147BE1" w:rsidP="00147BE1" w:rsidRDefault="00147BE1" w14:paraId="7FC67BF9" w14:textId="77777777">
      <w:pPr>
        <w:rPr>
          <w:rFonts w:ascii="Arial" w:hAnsi="Arial" w:cs="Arial"/>
          <w:sz w:val="22"/>
          <w:szCs w:val="22"/>
        </w:rPr>
      </w:pPr>
    </w:p>
    <w:p w:rsidRPr="00147BE1" w:rsidR="00147BE1" w:rsidP="00147BE1" w:rsidRDefault="00147BE1" w14:paraId="7C8F0281" w14:textId="77777777">
      <w:pPr>
        <w:rPr>
          <w:rFonts w:ascii="Arial" w:hAnsi="Arial" w:cs="Arial"/>
          <w:sz w:val="22"/>
          <w:szCs w:val="22"/>
        </w:rPr>
      </w:pPr>
      <w:r w:rsidRPr="00147BE1">
        <w:rPr>
          <w:rFonts w:ascii="Arial" w:hAnsi="Arial" w:cs="Arial"/>
          <w:b/>
          <w:sz w:val="22"/>
          <w:szCs w:val="22"/>
        </w:rPr>
        <w:t>Housekeeping:</w:t>
      </w:r>
      <w:r w:rsidRPr="00147BE1">
        <w:rPr>
          <w:rFonts w:ascii="Arial" w:hAnsi="Arial" w:cs="Arial"/>
          <w:sz w:val="22"/>
          <w:szCs w:val="22"/>
        </w:rPr>
        <w:t xml:space="preserve"> </w:t>
      </w:r>
      <w:r w:rsidRPr="00147BE1">
        <w:rPr>
          <w:rFonts w:ascii="Arial" w:hAnsi="Arial" w:cs="Arial"/>
          <w:sz w:val="22"/>
          <w:szCs w:val="22"/>
          <w:highlight w:val="yellow"/>
        </w:rPr>
        <w:t>(In this space, explain to the teams any housekeeping support you plan to provide them.)</w:t>
      </w:r>
    </w:p>
    <w:p w:rsidRPr="00147BE1" w:rsidR="00147BE1" w:rsidP="00147BE1" w:rsidRDefault="00147BE1" w14:paraId="1560033B" w14:textId="77777777">
      <w:pPr>
        <w:rPr>
          <w:rFonts w:ascii="Arial" w:hAnsi="Arial" w:cs="Arial"/>
          <w:sz w:val="22"/>
          <w:szCs w:val="22"/>
        </w:rPr>
      </w:pPr>
    </w:p>
    <w:p w:rsidRPr="00147BE1" w:rsidR="00147BE1" w:rsidP="00147BE1" w:rsidRDefault="00147BE1" w14:paraId="1F68A55C" w14:textId="77777777">
      <w:pPr>
        <w:rPr>
          <w:rFonts w:ascii="Arial" w:hAnsi="Arial" w:cs="Arial"/>
          <w:sz w:val="22"/>
          <w:szCs w:val="22"/>
        </w:rPr>
      </w:pPr>
      <w:r w:rsidRPr="00147BE1">
        <w:rPr>
          <w:rFonts w:ascii="Arial" w:hAnsi="Arial" w:cs="Arial"/>
          <w:b/>
          <w:sz w:val="22"/>
          <w:szCs w:val="22"/>
        </w:rPr>
        <w:t>Coaches:</w:t>
      </w:r>
      <w:r w:rsidRPr="00147BE1">
        <w:rPr>
          <w:rFonts w:ascii="Arial" w:hAnsi="Arial" w:cs="Arial"/>
          <w:sz w:val="22"/>
          <w:szCs w:val="22"/>
        </w:rPr>
        <w:t xml:space="preserve"> </w:t>
      </w:r>
      <w:r w:rsidRPr="00147BE1">
        <w:rPr>
          <w:rFonts w:ascii="Arial" w:hAnsi="Arial" w:cs="Arial"/>
          <w:sz w:val="22"/>
          <w:szCs w:val="22"/>
          <w:highlight w:val="yellow"/>
        </w:rPr>
        <w:t>Two coaches will be permitted to join the team on the competition floor, but you must stay behind the line with the team and refrain from actively directing the team during the game. Please do not touch or handle the robot or attachments during this time. Consider yourselves spectators with the best spot in the house to watch the game.</w:t>
      </w:r>
    </w:p>
    <w:p w:rsidRPr="00147BE1" w:rsidR="00147BE1" w:rsidP="00147BE1" w:rsidRDefault="00147BE1" w14:paraId="0C9C735F" w14:textId="77777777">
      <w:pPr>
        <w:rPr>
          <w:rFonts w:ascii="Arial" w:hAnsi="Arial" w:cs="Arial"/>
          <w:sz w:val="22"/>
          <w:szCs w:val="22"/>
        </w:rPr>
      </w:pPr>
    </w:p>
    <w:p w:rsidRPr="00147BE1" w:rsidR="00147BE1" w:rsidP="00147BE1" w:rsidRDefault="00147BE1" w14:paraId="6902B8C9" w14:textId="77777777">
      <w:pPr>
        <w:rPr>
          <w:rFonts w:ascii="Arial" w:hAnsi="Arial" w:cs="Arial"/>
          <w:sz w:val="22"/>
          <w:szCs w:val="22"/>
        </w:rPr>
      </w:pPr>
      <w:r w:rsidRPr="00147BE1">
        <w:rPr>
          <w:rFonts w:ascii="Arial" w:hAnsi="Arial" w:cs="Arial"/>
          <w:sz w:val="22"/>
          <w:szCs w:val="22"/>
        </w:rPr>
        <w:t xml:space="preserve">Your team will participate </w:t>
      </w:r>
      <w:r w:rsidRPr="00147BE1">
        <w:rPr>
          <w:rFonts w:ascii="Arial" w:hAnsi="Arial" w:cs="Arial"/>
          <w:sz w:val="22"/>
          <w:szCs w:val="22"/>
          <w:highlight w:val="yellow"/>
        </w:rPr>
        <w:t>four (4) times at the Tournament Tables – the Robot Game will begin with a Practice Round. The purpose of the Practice Round is to give your team the opportunity to experience the queuing process, competition timing, and of course, to get rid of some of those nerves. This Practice Round is just that – a practice – and it does not count, even if this is the best score your team has at this tournament.</w:t>
      </w:r>
      <w:r w:rsidRPr="00147BE1">
        <w:rPr>
          <w:rFonts w:ascii="Arial" w:hAnsi="Arial" w:cs="Arial"/>
          <w:sz w:val="22"/>
          <w:szCs w:val="22"/>
        </w:rPr>
        <w:t xml:space="preserve"> Your Robot Performance score is the highest score your team achieves out of the three official rounds.</w:t>
      </w:r>
    </w:p>
    <w:p w:rsidRPr="00147BE1" w:rsidR="00147BE1" w:rsidP="00147BE1" w:rsidRDefault="00147BE1" w14:paraId="2877D67B" w14:textId="77777777">
      <w:pPr>
        <w:rPr>
          <w:rFonts w:ascii="Arial" w:hAnsi="Arial" w:cs="Arial"/>
          <w:sz w:val="22"/>
          <w:szCs w:val="22"/>
        </w:rPr>
      </w:pPr>
    </w:p>
    <w:p w:rsidRPr="00147BE1" w:rsidR="00147BE1" w:rsidP="00147BE1" w:rsidRDefault="00147BE1" w14:paraId="186BEFE6" w14:textId="77777777">
      <w:pPr>
        <w:rPr>
          <w:rFonts w:ascii="Arial" w:hAnsi="Arial" w:cs="Arial"/>
          <w:b/>
          <w:bCs/>
          <w:i/>
          <w:iCs/>
          <w:sz w:val="22"/>
          <w:szCs w:val="22"/>
        </w:rPr>
      </w:pPr>
      <w:r w:rsidRPr="00147BE1">
        <w:rPr>
          <w:rFonts w:ascii="Arial" w:hAnsi="Arial" w:cs="Arial"/>
          <w:b/>
          <w:bCs/>
          <w:i/>
          <w:iCs/>
          <w:sz w:val="22"/>
          <w:szCs w:val="22"/>
        </w:rPr>
        <w:t>NOTE: Remote controls are not allowed anywhere at this tournament (This includes Smartphone applications that enable you to control your robot remotely). Bluetooth may not be used. Your team could be disqualified if you are found remotely controlling your robot anywhere during the competition or if your Bluetooth is enabled in the competition area!</w:t>
      </w:r>
    </w:p>
    <w:p w:rsidRPr="00147BE1" w:rsidR="00147BE1" w:rsidP="00147BE1" w:rsidRDefault="00147BE1" w14:paraId="7FDEFB68" w14:textId="77777777">
      <w:pPr>
        <w:rPr>
          <w:rFonts w:ascii="Arial" w:hAnsi="Arial" w:cs="Arial"/>
          <w:sz w:val="22"/>
          <w:szCs w:val="22"/>
        </w:rPr>
      </w:pPr>
      <w:r w:rsidRPr="00147BE1">
        <w:rPr>
          <w:rFonts w:ascii="Arial" w:hAnsi="Arial" w:cs="Arial"/>
          <w:sz w:val="22"/>
          <w:szCs w:val="22"/>
        </w:rPr>
        <w:t xml:space="preserve">Make sure you are ready to compete at least ten (10) minutes prior to your scheduled robot round.  Remember to respect the referees and the other teams – and </w:t>
      </w:r>
      <w:r w:rsidRPr="00147BE1">
        <w:rPr>
          <w:rFonts w:ascii="Arial" w:hAnsi="Arial" w:cs="Arial"/>
          <w:b/>
          <w:i/>
          <w:sz w:val="22"/>
          <w:szCs w:val="22"/>
        </w:rPr>
        <w:t>HAVE FUN!</w:t>
      </w:r>
    </w:p>
    <w:p w:rsidRPr="00147BE1" w:rsidR="00147BE1" w:rsidP="00147BE1" w:rsidRDefault="00147BE1" w14:paraId="592A5A87" w14:textId="77777777">
      <w:pPr>
        <w:rPr>
          <w:rFonts w:ascii="Arial" w:hAnsi="Arial" w:cs="Arial"/>
          <w:sz w:val="22"/>
          <w:szCs w:val="22"/>
        </w:rPr>
      </w:pPr>
    </w:p>
    <w:p w:rsidRPr="00147BE1" w:rsidR="00147BE1" w:rsidP="00147BE1" w:rsidRDefault="00147BE1" w14:paraId="48DFE35B" w14:textId="77777777">
      <w:pPr>
        <w:pStyle w:val="Heading2"/>
        <w:spacing w:line="240" w:lineRule="auto"/>
        <w:rPr>
          <w:rFonts w:cs="Arial"/>
          <w:sz w:val="22"/>
          <w:szCs w:val="22"/>
        </w:rPr>
      </w:pPr>
      <w:bookmarkStart w:name="_Toc135125206" w:id="30"/>
      <w:bookmarkStart w:name="_Toc174618517" w:id="31"/>
      <w:r w:rsidRPr="00147BE1">
        <w:rPr>
          <w:rFonts w:cs="Arial"/>
          <w:sz w:val="22"/>
          <w:szCs w:val="22"/>
        </w:rPr>
        <w:t>Awards</w:t>
      </w:r>
      <w:bookmarkEnd w:id="30"/>
      <w:bookmarkEnd w:id="31"/>
    </w:p>
    <w:p w:rsidR="00147BE1" w:rsidP="00147BE1" w:rsidRDefault="00147BE1" w14:paraId="5021ECA1" w14:textId="77777777">
      <w:pPr>
        <w:rPr>
          <w:rFonts w:ascii="Arial" w:hAnsi="Arial" w:cs="Arial"/>
          <w:sz w:val="22"/>
          <w:szCs w:val="22"/>
        </w:rPr>
      </w:pPr>
      <w:r w:rsidRPr="345383FA">
        <w:rPr>
          <w:rFonts w:ascii="Arial" w:hAnsi="Arial" w:cs="Arial"/>
          <w:sz w:val="22"/>
          <w:szCs w:val="22"/>
        </w:rPr>
        <w:t xml:space="preserve">Descriptions of </w:t>
      </w:r>
      <w:r w:rsidRPr="345383FA">
        <w:rPr>
          <w:rFonts w:ascii="Arial" w:hAnsi="Arial" w:cs="Arial"/>
          <w:i/>
          <w:iCs/>
          <w:sz w:val="22"/>
          <w:szCs w:val="22"/>
        </w:rPr>
        <w:t xml:space="preserve">FIRST </w:t>
      </w:r>
      <w:r w:rsidRPr="345383FA">
        <w:rPr>
          <w:rFonts w:ascii="Arial" w:hAnsi="Arial" w:cs="Arial"/>
          <w:sz w:val="22"/>
          <w:szCs w:val="22"/>
        </w:rPr>
        <w:t>LEGO League Challenge awards can be found</w:t>
      </w:r>
      <w:r w:rsidRPr="345383FA">
        <w:rPr>
          <w:rFonts w:ascii="Arial" w:hAnsi="Arial" w:cs="Arial"/>
          <w:b/>
          <w:bCs/>
          <w:sz w:val="22"/>
          <w:szCs w:val="22"/>
        </w:rPr>
        <w:t xml:space="preserve"> </w:t>
      </w:r>
      <w:hyperlink r:id="rId14">
        <w:r w:rsidRPr="345383FA">
          <w:rPr>
            <w:rStyle w:val="Hyperlink"/>
            <w:rFonts w:ascii="Arial" w:hAnsi="Arial" w:cs="Arial"/>
            <w:b/>
            <w:bCs/>
            <w:sz w:val="22"/>
            <w:szCs w:val="22"/>
          </w:rPr>
          <w:t>here</w:t>
        </w:r>
      </w:hyperlink>
      <w:r w:rsidRPr="345383FA">
        <w:rPr>
          <w:rFonts w:ascii="Arial" w:hAnsi="Arial" w:cs="Arial"/>
          <w:sz w:val="22"/>
          <w:szCs w:val="22"/>
        </w:rPr>
        <w:t>. The following awards will be presented at this tournament:</w:t>
      </w:r>
    </w:p>
    <w:p w:rsidRPr="00147BE1" w:rsidR="00E64211" w:rsidP="26F47E6B" w:rsidRDefault="00E64211" w14:paraId="2BA132C6" w14:noSpellErr="1" w14:textId="23FCFB12">
      <w:pPr>
        <w:pStyle w:val="Normal"/>
        <w:rPr>
          <w:rFonts w:ascii="Arial" w:hAnsi="Arial" w:cs="Arial"/>
          <w:sz w:val="22"/>
          <w:szCs w:val="22"/>
        </w:rPr>
      </w:pPr>
    </w:p>
    <w:p w:rsidRPr="00147BE1" w:rsidR="00147BE1" w:rsidP="00147BE1" w:rsidRDefault="00147BE1" w14:paraId="407FBCC5" w14:textId="77777777">
      <w:pPr>
        <w:pStyle w:val="ListParagraph"/>
        <w:numPr>
          <w:ilvl w:val="0"/>
          <w:numId w:val="8"/>
        </w:numPr>
        <w:rPr>
          <w:rFonts w:cs="Arial"/>
          <w:highlight w:val="yellow"/>
        </w:rPr>
      </w:pPr>
      <w:proofErr w:type="gramStart"/>
      <w:r w:rsidRPr="00147BE1">
        <w:rPr>
          <w:rFonts w:cs="Arial"/>
          <w:highlight w:val="yellow"/>
        </w:rPr>
        <w:lastRenderedPageBreak/>
        <w:t>Champion’s</w:t>
      </w:r>
      <w:proofErr w:type="gramEnd"/>
      <w:r w:rsidRPr="00147BE1">
        <w:rPr>
          <w:rFonts w:cs="Arial"/>
          <w:highlight w:val="yellow"/>
        </w:rPr>
        <w:t xml:space="preserve"> Award</w:t>
      </w:r>
    </w:p>
    <w:p w:rsidRPr="00147BE1" w:rsidR="00147BE1" w:rsidP="00147BE1" w:rsidRDefault="00147BE1" w14:paraId="7F79BB10" w14:textId="77777777">
      <w:pPr>
        <w:pStyle w:val="ListParagraph"/>
        <w:numPr>
          <w:ilvl w:val="0"/>
          <w:numId w:val="8"/>
        </w:numPr>
        <w:rPr>
          <w:rFonts w:cs="Arial"/>
          <w:highlight w:val="yellow"/>
        </w:rPr>
      </w:pPr>
      <w:r w:rsidRPr="00147BE1">
        <w:rPr>
          <w:rFonts w:cs="Arial"/>
          <w:highlight w:val="yellow"/>
        </w:rPr>
        <w:t>Core Values Award</w:t>
      </w:r>
    </w:p>
    <w:p w:rsidRPr="00147BE1" w:rsidR="00147BE1" w:rsidP="00147BE1" w:rsidRDefault="00147BE1" w14:paraId="7C0A4B6C" w14:textId="77777777">
      <w:pPr>
        <w:pStyle w:val="ListParagraph"/>
        <w:numPr>
          <w:ilvl w:val="0"/>
          <w:numId w:val="8"/>
        </w:numPr>
        <w:rPr>
          <w:rFonts w:cs="Arial"/>
          <w:highlight w:val="yellow"/>
        </w:rPr>
      </w:pPr>
      <w:r w:rsidRPr="00147BE1">
        <w:rPr>
          <w:rFonts w:cs="Arial"/>
          <w:highlight w:val="yellow"/>
        </w:rPr>
        <w:t>Innovation Project Award</w:t>
      </w:r>
    </w:p>
    <w:p w:rsidRPr="00147BE1" w:rsidR="00147BE1" w:rsidP="00147BE1" w:rsidRDefault="00147BE1" w14:paraId="31FC5CC1" w14:textId="77777777">
      <w:pPr>
        <w:pStyle w:val="ListParagraph"/>
        <w:numPr>
          <w:ilvl w:val="0"/>
          <w:numId w:val="8"/>
        </w:numPr>
        <w:rPr>
          <w:rFonts w:cs="Arial"/>
          <w:highlight w:val="yellow"/>
        </w:rPr>
      </w:pPr>
      <w:r w:rsidRPr="00147BE1">
        <w:rPr>
          <w:rFonts w:cs="Arial"/>
          <w:highlight w:val="yellow"/>
        </w:rPr>
        <w:t>Robot Design Award</w:t>
      </w:r>
    </w:p>
    <w:p w:rsidRPr="00147BE1" w:rsidR="00147BE1" w:rsidP="00147BE1" w:rsidRDefault="00147BE1" w14:paraId="397F2EF5" w14:textId="77777777">
      <w:pPr>
        <w:pStyle w:val="ListParagraph"/>
        <w:numPr>
          <w:ilvl w:val="0"/>
          <w:numId w:val="8"/>
        </w:numPr>
        <w:rPr>
          <w:rFonts w:cs="Arial"/>
          <w:highlight w:val="yellow"/>
        </w:rPr>
      </w:pPr>
      <w:r w:rsidRPr="00147BE1">
        <w:rPr>
          <w:rFonts w:cs="Arial"/>
          <w:highlight w:val="yellow"/>
        </w:rPr>
        <w:t>Robot Performance Award</w:t>
      </w:r>
    </w:p>
    <w:p w:rsidRPr="00147BE1" w:rsidR="00147BE1" w:rsidP="00147BE1" w:rsidRDefault="00147BE1" w14:paraId="5F39347C" w14:textId="77777777">
      <w:pPr>
        <w:pStyle w:val="ListParagraph"/>
        <w:numPr>
          <w:ilvl w:val="0"/>
          <w:numId w:val="8"/>
        </w:numPr>
        <w:rPr>
          <w:rFonts w:cs="Arial"/>
          <w:highlight w:val="yellow"/>
        </w:rPr>
      </w:pPr>
      <w:r w:rsidRPr="00147BE1">
        <w:rPr>
          <w:rFonts w:cs="Arial"/>
          <w:highlight w:val="yellow"/>
        </w:rPr>
        <w:t xml:space="preserve">Coach/Mentor Award </w:t>
      </w:r>
    </w:p>
    <w:p w:rsidRPr="00147BE1" w:rsidR="00147BE1" w:rsidP="00147BE1" w:rsidRDefault="00147BE1" w14:paraId="309F5DD4" w14:textId="77777777">
      <w:pPr>
        <w:pStyle w:val="ListParagraph"/>
        <w:numPr>
          <w:ilvl w:val="0"/>
          <w:numId w:val="8"/>
        </w:numPr>
        <w:rPr>
          <w:rFonts w:cs="Arial"/>
          <w:highlight w:val="yellow"/>
        </w:rPr>
      </w:pPr>
      <w:r w:rsidRPr="00147BE1">
        <w:rPr>
          <w:rFonts w:cs="Arial"/>
          <w:highlight w:val="yellow"/>
        </w:rPr>
        <w:t>Engineering Excellence Award</w:t>
      </w:r>
    </w:p>
    <w:p w:rsidRPr="00147BE1" w:rsidR="00147BE1" w:rsidP="00147BE1" w:rsidRDefault="00147BE1" w14:paraId="6CDF4D41" w14:textId="77777777">
      <w:pPr>
        <w:pStyle w:val="ListParagraph"/>
        <w:numPr>
          <w:ilvl w:val="0"/>
          <w:numId w:val="8"/>
        </w:numPr>
        <w:rPr>
          <w:rFonts w:cs="Arial"/>
          <w:highlight w:val="yellow"/>
        </w:rPr>
      </w:pPr>
      <w:r w:rsidRPr="00147BE1">
        <w:rPr>
          <w:rFonts w:cs="Arial"/>
          <w:highlight w:val="yellow"/>
        </w:rPr>
        <w:t>Breakthrough Award</w:t>
      </w:r>
    </w:p>
    <w:p w:rsidRPr="00147BE1" w:rsidR="00147BE1" w:rsidP="00147BE1" w:rsidRDefault="00147BE1" w14:paraId="4DA39C24" w14:textId="77777777">
      <w:pPr>
        <w:pStyle w:val="ListParagraph"/>
        <w:numPr>
          <w:ilvl w:val="0"/>
          <w:numId w:val="8"/>
        </w:numPr>
        <w:rPr>
          <w:rFonts w:cs="Arial"/>
          <w:highlight w:val="yellow"/>
        </w:rPr>
      </w:pPr>
      <w:r w:rsidRPr="00147BE1">
        <w:rPr>
          <w:rFonts w:cs="Arial"/>
          <w:highlight w:val="yellow"/>
        </w:rPr>
        <w:t>Rising All-Star Award</w:t>
      </w:r>
    </w:p>
    <w:p w:rsidRPr="00147BE1" w:rsidR="00147BE1" w:rsidP="00147BE1" w:rsidRDefault="00147BE1" w14:paraId="18A9EFB7" w14:textId="77777777">
      <w:pPr>
        <w:pStyle w:val="ListParagraph"/>
        <w:numPr>
          <w:ilvl w:val="0"/>
          <w:numId w:val="8"/>
        </w:numPr>
        <w:rPr>
          <w:rFonts w:cs="Arial"/>
          <w:highlight w:val="yellow"/>
        </w:rPr>
      </w:pPr>
      <w:r w:rsidRPr="00147BE1">
        <w:rPr>
          <w:rFonts w:cs="Arial"/>
          <w:highlight w:val="yellow"/>
        </w:rPr>
        <w:t>Motivate Award</w:t>
      </w:r>
    </w:p>
    <w:p w:rsidRPr="00147BE1" w:rsidR="00147BE1" w:rsidP="00147BE1" w:rsidRDefault="00147BE1" w14:paraId="4A5E02C4" w14:textId="77777777">
      <w:pPr>
        <w:pStyle w:val="Heading2"/>
        <w:spacing w:line="240" w:lineRule="auto"/>
        <w:rPr>
          <w:rFonts w:cs="Arial"/>
          <w:sz w:val="22"/>
          <w:szCs w:val="22"/>
        </w:rPr>
      </w:pPr>
      <w:bookmarkStart w:name="_Toc135125207" w:id="32"/>
      <w:bookmarkStart w:name="_Toc174618518" w:id="33"/>
      <w:r w:rsidRPr="00147BE1">
        <w:rPr>
          <w:rFonts w:cs="Arial"/>
          <w:sz w:val="22"/>
          <w:szCs w:val="22"/>
        </w:rPr>
        <w:t>Championship Advancement</w:t>
      </w:r>
      <w:bookmarkEnd w:id="32"/>
      <w:bookmarkEnd w:id="33"/>
      <w:r w:rsidRPr="00147BE1">
        <w:rPr>
          <w:rFonts w:cs="Arial"/>
          <w:sz w:val="22"/>
          <w:szCs w:val="22"/>
        </w:rPr>
        <w:t xml:space="preserve"> </w:t>
      </w:r>
    </w:p>
    <w:p w:rsidRPr="00147BE1" w:rsidR="00147BE1" w:rsidP="00147BE1" w:rsidRDefault="00147BE1" w14:paraId="139CF764" w14:textId="77777777">
      <w:pPr>
        <w:rPr>
          <w:rFonts w:ascii="Arial" w:hAnsi="Arial" w:cs="Arial"/>
          <w:sz w:val="22"/>
          <w:szCs w:val="22"/>
        </w:rPr>
      </w:pPr>
      <w:r w:rsidRPr="00147BE1">
        <w:rPr>
          <w:rFonts w:ascii="Arial" w:hAnsi="Arial" w:cs="Arial"/>
          <w:sz w:val="22"/>
          <w:szCs w:val="22"/>
          <w:highlight w:val="yellow"/>
        </w:rPr>
        <w:t xml:space="preserve">(Include number teams advancing) </w:t>
      </w:r>
      <w:r w:rsidRPr="00147BE1">
        <w:rPr>
          <w:rFonts w:ascii="Arial" w:hAnsi="Arial" w:cs="Arial"/>
          <w:sz w:val="22"/>
          <w:szCs w:val="22"/>
        </w:rPr>
        <w:t>teams from this tournament will be invited to advance to the (</w:t>
      </w:r>
      <w:r w:rsidRPr="00147BE1">
        <w:rPr>
          <w:rFonts w:ascii="Arial" w:hAnsi="Arial" w:cs="Arial"/>
          <w:sz w:val="22"/>
          <w:szCs w:val="22"/>
          <w:highlight w:val="yellow"/>
        </w:rPr>
        <w:t>Championship name)</w:t>
      </w:r>
      <w:r w:rsidRPr="00147BE1">
        <w:rPr>
          <w:rFonts w:ascii="Arial" w:hAnsi="Arial" w:cs="Arial"/>
          <w:i/>
          <w:sz w:val="22"/>
          <w:szCs w:val="22"/>
          <w:highlight w:val="yellow"/>
        </w:rPr>
        <w:t xml:space="preserve"> </w:t>
      </w:r>
      <w:r w:rsidRPr="00147BE1">
        <w:rPr>
          <w:rFonts w:ascii="Arial" w:hAnsi="Arial" w:cs="Arial"/>
          <w:i/>
          <w:sz w:val="22"/>
          <w:szCs w:val="22"/>
        </w:rPr>
        <w:t>FIRST</w:t>
      </w:r>
      <w:r w:rsidRPr="00147BE1">
        <w:rPr>
          <w:rFonts w:ascii="Arial" w:hAnsi="Arial" w:cs="Arial"/>
          <w:sz w:val="22"/>
          <w:szCs w:val="22"/>
        </w:rPr>
        <w:t xml:space="preserve"> LEGO League Championship held on </w:t>
      </w:r>
      <w:r w:rsidRPr="00147BE1">
        <w:rPr>
          <w:rFonts w:ascii="Arial" w:hAnsi="Arial" w:cs="Arial"/>
          <w:sz w:val="22"/>
          <w:szCs w:val="22"/>
          <w:highlight w:val="yellow"/>
        </w:rPr>
        <w:t>(Championship tournament date and location),</w:t>
      </w:r>
      <w:r w:rsidRPr="00147BE1">
        <w:rPr>
          <w:rFonts w:ascii="Arial" w:hAnsi="Arial" w:cs="Arial"/>
          <w:sz w:val="22"/>
          <w:szCs w:val="22"/>
        </w:rPr>
        <w:t xml:space="preserve"> based on Champion’s rank.   </w:t>
      </w:r>
    </w:p>
    <w:p w:rsidRPr="00147BE1" w:rsidR="00147BE1" w:rsidP="00147BE1" w:rsidRDefault="00147BE1" w14:paraId="07CB772C" w14:textId="77777777">
      <w:pPr>
        <w:rPr>
          <w:rFonts w:ascii="Arial" w:hAnsi="Arial" w:cs="Arial"/>
          <w:sz w:val="22"/>
          <w:szCs w:val="22"/>
        </w:rPr>
      </w:pPr>
    </w:p>
    <w:p w:rsidRPr="00147BE1" w:rsidR="00147BE1" w:rsidP="00147BE1" w:rsidRDefault="00147BE1" w14:paraId="23A77D2C" w14:textId="77777777">
      <w:pPr>
        <w:pStyle w:val="Heading2"/>
        <w:spacing w:line="240" w:lineRule="auto"/>
        <w:rPr>
          <w:rFonts w:cs="Arial"/>
          <w:sz w:val="22"/>
          <w:szCs w:val="22"/>
        </w:rPr>
      </w:pPr>
      <w:bookmarkStart w:name="_Toc135125208" w:id="34"/>
      <w:bookmarkStart w:name="_Toc174618519" w:id="35"/>
      <w:r w:rsidRPr="00147BE1">
        <w:rPr>
          <w:rFonts w:cs="Arial"/>
          <w:sz w:val="22"/>
          <w:szCs w:val="22"/>
        </w:rPr>
        <w:t xml:space="preserve">What is </w:t>
      </w:r>
      <w:r w:rsidRPr="00147BE1">
        <w:rPr>
          <w:rFonts w:cs="Arial"/>
          <w:i/>
          <w:iCs/>
          <w:sz w:val="22"/>
          <w:szCs w:val="22"/>
        </w:rPr>
        <w:t>Gracious Professionalism</w:t>
      </w:r>
      <w:r w:rsidRPr="00147BE1">
        <w:rPr>
          <w:rFonts w:cs="Arial"/>
          <w:sz w:val="22"/>
          <w:szCs w:val="22"/>
          <w:vertAlign w:val="superscript"/>
        </w:rPr>
        <w:t>®</w:t>
      </w:r>
      <w:r w:rsidRPr="00147BE1">
        <w:rPr>
          <w:rFonts w:cs="Arial"/>
          <w:sz w:val="22"/>
          <w:szCs w:val="22"/>
        </w:rPr>
        <w:t>?</w:t>
      </w:r>
      <w:bookmarkEnd w:id="34"/>
      <w:bookmarkEnd w:id="35"/>
    </w:p>
    <w:p w:rsidRPr="00147BE1" w:rsidR="00147BE1" w:rsidP="00147BE1" w:rsidRDefault="00147BE1" w14:paraId="6B79BE93" w14:textId="77777777">
      <w:pPr>
        <w:rPr>
          <w:rFonts w:ascii="Arial" w:hAnsi="Arial" w:cs="Arial"/>
          <w:sz w:val="22"/>
          <w:szCs w:val="22"/>
        </w:rPr>
      </w:pPr>
      <w:r w:rsidRPr="00147BE1">
        <w:rPr>
          <w:rFonts w:ascii="Arial" w:hAnsi="Arial" w:cs="Arial"/>
          <w:i/>
          <w:sz w:val="22"/>
          <w:szCs w:val="22"/>
        </w:rPr>
        <w:t>Gracious Professionalism</w:t>
      </w:r>
      <w:r w:rsidRPr="00147BE1">
        <w:rPr>
          <w:rFonts w:ascii="Arial" w:hAnsi="Arial" w:cs="Arial"/>
          <w:sz w:val="22"/>
          <w:szCs w:val="22"/>
          <w:vertAlign w:val="superscript"/>
        </w:rPr>
        <w:t>®</w:t>
      </w:r>
      <w:r w:rsidRPr="00147BE1">
        <w:rPr>
          <w:rFonts w:ascii="Arial" w:hAnsi="Arial" w:cs="Arial"/>
          <w:sz w:val="22"/>
          <w:szCs w:val="22"/>
        </w:rPr>
        <w:t xml:space="preserve"> is part of the ethos of </w:t>
      </w:r>
      <w:r w:rsidRPr="00147BE1">
        <w:rPr>
          <w:rFonts w:ascii="Arial" w:hAnsi="Arial" w:cs="Arial"/>
          <w:i/>
          <w:sz w:val="22"/>
          <w:szCs w:val="22"/>
        </w:rPr>
        <w:t>FIRST</w:t>
      </w:r>
      <w:r w:rsidRPr="00147BE1">
        <w:rPr>
          <w:rFonts w:ascii="Arial" w:hAnsi="Arial" w:cs="Arial"/>
          <w:sz w:val="22"/>
          <w:szCs w:val="22"/>
          <w:vertAlign w:val="superscript"/>
        </w:rPr>
        <w:t>®</w:t>
      </w:r>
      <w:r w:rsidRPr="00147BE1">
        <w:rPr>
          <w:rFonts w:ascii="Arial" w:hAnsi="Arial" w:cs="Arial"/>
          <w:i/>
          <w:sz w:val="22"/>
          <w:szCs w:val="22"/>
        </w:rPr>
        <w:t xml:space="preserve">. </w:t>
      </w:r>
      <w:r w:rsidRPr="00147BE1">
        <w:rPr>
          <w:rFonts w:ascii="Arial" w:hAnsi="Arial" w:cs="Arial"/>
          <w:sz w:val="22"/>
          <w:szCs w:val="22"/>
        </w:rPr>
        <w:t xml:space="preserve">The idea and </w:t>
      </w:r>
      <w:proofErr w:type="gramStart"/>
      <w:r w:rsidRPr="00147BE1">
        <w:rPr>
          <w:rFonts w:ascii="Arial" w:hAnsi="Arial" w:cs="Arial"/>
          <w:sz w:val="22"/>
          <w:szCs w:val="22"/>
        </w:rPr>
        <w:t>phrase</w:t>
      </w:r>
      <w:proofErr w:type="gramEnd"/>
      <w:r w:rsidRPr="00147BE1">
        <w:rPr>
          <w:rFonts w:ascii="Arial" w:hAnsi="Arial" w:cs="Arial"/>
          <w:sz w:val="22"/>
          <w:szCs w:val="22"/>
        </w:rPr>
        <w:t xml:space="preserve"> are found throughout </w:t>
      </w:r>
      <w:r w:rsidRPr="00147BE1">
        <w:rPr>
          <w:rFonts w:ascii="Arial" w:hAnsi="Arial" w:cs="Arial"/>
          <w:i/>
          <w:sz w:val="22"/>
          <w:szCs w:val="22"/>
        </w:rPr>
        <w:t xml:space="preserve">FIRST, </w:t>
      </w:r>
      <w:r w:rsidRPr="00147BE1">
        <w:rPr>
          <w:rFonts w:ascii="Arial" w:hAnsi="Arial" w:cs="Arial"/>
          <w:sz w:val="22"/>
          <w:szCs w:val="22"/>
        </w:rPr>
        <w:t xml:space="preserve">but no one has been a stronger champion than </w:t>
      </w:r>
      <w:r w:rsidRPr="00147BE1">
        <w:rPr>
          <w:rFonts w:ascii="Arial" w:hAnsi="Arial" w:cs="Arial"/>
          <w:i/>
          <w:sz w:val="22"/>
          <w:szCs w:val="22"/>
        </w:rPr>
        <w:t>FIRST</w:t>
      </w:r>
      <w:r w:rsidRPr="00147BE1">
        <w:rPr>
          <w:rFonts w:ascii="Arial" w:hAnsi="Arial" w:cs="Arial"/>
          <w:sz w:val="22"/>
          <w:szCs w:val="22"/>
        </w:rPr>
        <w:t xml:space="preserve"> Executive Advisory Board Co-Chair &amp; Distinguished Advisor, Dr. Woodie Flowers. “</w:t>
      </w:r>
      <w:r w:rsidRPr="00147BE1">
        <w:rPr>
          <w:rFonts w:ascii="Arial" w:hAnsi="Arial" w:cs="Arial"/>
          <w:i/>
          <w:sz w:val="22"/>
          <w:szCs w:val="22"/>
        </w:rPr>
        <w:t>Gracious Professionalism</w:t>
      </w:r>
      <w:r w:rsidRPr="00147BE1">
        <w:rPr>
          <w:rFonts w:ascii="Arial" w:hAnsi="Arial" w:cs="Arial"/>
          <w:sz w:val="22"/>
          <w:szCs w:val="22"/>
        </w:rPr>
        <w:t xml:space="preserve"> is a way of doing things that encourages high-quality work, emphasizes the value of others, and respects individuals and the community. With </w:t>
      </w:r>
      <w:r w:rsidRPr="00147BE1">
        <w:rPr>
          <w:rFonts w:ascii="Arial" w:hAnsi="Arial" w:cs="Arial"/>
          <w:i/>
          <w:sz w:val="22"/>
          <w:szCs w:val="22"/>
        </w:rPr>
        <w:t>Gracious Professionalism</w:t>
      </w:r>
      <w:r w:rsidRPr="00147BE1">
        <w:rPr>
          <w:rFonts w:ascii="Arial" w:hAnsi="Arial" w:cs="Arial"/>
          <w:sz w:val="22"/>
          <w:szCs w:val="22"/>
        </w:rPr>
        <w:t>, fierce competition and mutual gain are not separate notions. Gracious Professionals learn and compete like crazy but treat one another with respect and kindness in the process.”</w:t>
      </w:r>
    </w:p>
    <w:p w:rsidRPr="00147BE1" w:rsidR="00147BE1" w:rsidP="00147BE1" w:rsidRDefault="00147BE1" w14:paraId="3890F315" w14:textId="77777777">
      <w:pPr>
        <w:rPr>
          <w:rFonts w:ascii="Arial" w:hAnsi="Arial" w:cs="Arial"/>
          <w:sz w:val="22"/>
          <w:szCs w:val="22"/>
        </w:rPr>
      </w:pPr>
    </w:p>
    <w:p w:rsidRPr="00147BE1" w:rsidR="00147BE1" w:rsidP="00147BE1" w:rsidRDefault="00147BE1" w14:paraId="2BCA32D7" w14:textId="77777777">
      <w:pPr>
        <w:rPr>
          <w:rFonts w:ascii="Arial" w:hAnsi="Arial" w:cs="Arial"/>
          <w:sz w:val="22"/>
          <w:szCs w:val="22"/>
        </w:rPr>
      </w:pPr>
      <w:r w:rsidRPr="00147BE1">
        <w:rPr>
          <w:rFonts w:ascii="Arial" w:hAnsi="Arial" w:cs="Arial"/>
          <w:sz w:val="22"/>
          <w:szCs w:val="22"/>
        </w:rPr>
        <w:t>We expect all team members, volunteers, coaches, and families to behave as Gracious Professionals.</w:t>
      </w:r>
    </w:p>
    <w:p w:rsidRPr="00147BE1" w:rsidR="00147BE1" w:rsidP="00147BE1" w:rsidRDefault="00147BE1" w14:paraId="070D1D27" w14:textId="77777777">
      <w:pPr>
        <w:rPr>
          <w:rFonts w:ascii="Arial" w:hAnsi="Arial" w:cs="Arial"/>
          <w:sz w:val="22"/>
          <w:szCs w:val="22"/>
        </w:rPr>
      </w:pPr>
    </w:p>
    <w:p w:rsidRPr="00147BE1" w:rsidR="00147BE1" w:rsidP="00147BE1" w:rsidRDefault="00147BE1" w14:paraId="1D2419BE" w14:textId="77777777">
      <w:pPr>
        <w:pStyle w:val="Heading2"/>
        <w:spacing w:line="240" w:lineRule="auto"/>
        <w:rPr>
          <w:rFonts w:cs="Arial"/>
          <w:sz w:val="22"/>
          <w:szCs w:val="22"/>
        </w:rPr>
      </w:pPr>
      <w:bookmarkStart w:name="_Toc135125209" w:id="36"/>
      <w:bookmarkStart w:name="_Toc174618520" w:id="37"/>
      <w:r w:rsidRPr="00147BE1">
        <w:rPr>
          <w:rFonts w:cs="Arial"/>
          <w:sz w:val="22"/>
          <w:szCs w:val="22"/>
        </w:rPr>
        <w:t>Tournament Cancellation Policy</w:t>
      </w:r>
      <w:bookmarkEnd w:id="36"/>
      <w:bookmarkEnd w:id="37"/>
      <w:r w:rsidRPr="00147BE1">
        <w:rPr>
          <w:rFonts w:cs="Arial"/>
          <w:sz w:val="22"/>
          <w:szCs w:val="22"/>
        </w:rPr>
        <w:t xml:space="preserve"> </w:t>
      </w:r>
    </w:p>
    <w:p w:rsidRPr="00147BE1" w:rsidR="00147BE1" w:rsidP="00147BE1" w:rsidRDefault="00147BE1" w14:paraId="3C5B26DD" w14:textId="7A35129F">
      <w:pPr>
        <w:rPr>
          <w:rFonts w:ascii="Arial" w:hAnsi="Arial" w:cs="Arial"/>
          <w:sz w:val="22"/>
          <w:szCs w:val="22"/>
        </w:rPr>
      </w:pPr>
      <w:r w:rsidRPr="00147BE1">
        <w:rPr>
          <w:rFonts w:ascii="Arial" w:hAnsi="Arial" w:cs="Arial"/>
          <w:sz w:val="22"/>
          <w:szCs w:val="22"/>
          <w:highlight w:val="yellow"/>
        </w:rPr>
        <w:t xml:space="preserve">(Include your tournament’s policy for cancelling this event – the following is a sample: “The (name) qualifying tournament will be canceled or delayed due to causes and conditions beyond the tournament organizers’ control, including, but not limited to inclement weather, acts of nature, government restrictions, and/or any other cause beyond the tournament organizers’ control. Please refer to local news and radio for current county advisories.  If the event must be canceled, it will not be rescheduled, and advancement to the (Championship Name) </w:t>
      </w:r>
      <w:r w:rsidRPr="00147BE1">
        <w:rPr>
          <w:rFonts w:ascii="Arial" w:hAnsi="Arial" w:cs="Arial"/>
          <w:i/>
          <w:sz w:val="22"/>
          <w:szCs w:val="22"/>
          <w:highlight w:val="yellow"/>
        </w:rPr>
        <w:t>FIRST</w:t>
      </w:r>
      <w:r w:rsidRPr="00147BE1">
        <w:rPr>
          <w:rFonts w:ascii="Arial" w:hAnsi="Arial" w:cs="Arial"/>
          <w:sz w:val="22"/>
          <w:szCs w:val="22"/>
          <w:highlight w:val="yellow"/>
        </w:rPr>
        <w:t xml:space="preserve"> LEGO League Championship will be determined by lottery of teams registered for this event.”)</w:t>
      </w:r>
    </w:p>
    <w:p w:rsidRPr="00147BE1" w:rsidR="00147BE1" w:rsidP="00147BE1" w:rsidRDefault="00147BE1" w14:paraId="0FEEB8CA" w14:textId="77777777">
      <w:pPr>
        <w:rPr>
          <w:rFonts w:ascii="Arial" w:hAnsi="Arial" w:cs="Arial"/>
          <w:sz w:val="22"/>
          <w:szCs w:val="22"/>
        </w:rPr>
      </w:pPr>
    </w:p>
    <w:p w:rsidR="00E64211" w:rsidP="00147BE1" w:rsidRDefault="00E64211" w14:paraId="105ED946" w14:textId="77777777">
      <w:pPr>
        <w:pStyle w:val="Heading2"/>
        <w:rPr>
          <w:rFonts w:cs="Arial"/>
          <w:sz w:val="22"/>
          <w:szCs w:val="22"/>
        </w:rPr>
      </w:pPr>
      <w:bookmarkStart w:name="_Toc135125210" w:id="38"/>
      <w:bookmarkStart w:name="_Toc174618521" w:id="39"/>
    </w:p>
    <w:p w:rsidR="00E64211" w:rsidP="00E64211" w:rsidRDefault="00E64211" w14:paraId="15CEBD94" w14:textId="77777777"/>
    <w:p w:rsidR="00E64211" w:rsidP="00E64211" w:rsidRDefault="00E64211" w14:paraId="673FC6FD" w14:textId="77777777"/>
    <w:p w:rsidR="00E64211" w:rsidP="00E64211" w:rsidRDefault="00E64211" w14:paraId="677C1105" w14:textId="77777777"/>
    <w:p w:rsidR="00E64211" w:rsidP="00E64211" w:rsidRDefault="00E64211" w14:paraId="00CAB2C5" w14:textId="77777777"/>
    <w:p w:rsidR="00E64211" w:rsidP="00E64211" w:rsidRDefault="00E64211" w14:paraId="4FA1B7B9" w14:textId="77777777"/>
    <w:p w:rsidR="00E64211" w:rsidP="00E64211" w:rsidRDefault="00E64211" w14:paraId="709800B4" w14:textId="77777777"/>
    <w:p w:rsidRPr="00E64211" w:rsidR="00E64211" w:rsidP="00E64211" w:rsidRDefault="00E64211" w14:paraId="042E2E0B" w14:textId="77777777"/>
    <w:p w:rsidRPr="00E64211" w:rsidR="00E64211" w:rsidP="00E64211" w:rsidRDefault="00E64211" w14:paraId="2AC58E54" w14:textId="77777777"/>
    <w:p w:rsidRPr="00147BE1" w:rsidR="00147BE1" w:rsidP="00147BE1" w:rsidRDefault="00147BE1" w14:paraId="5433E251" w14:textId="5F2E5AD0">
      <w:pPr>
        <w:pStyle w:val="Heading2"/>
        <w:rPr>
          <w:rFonts w:cs="Arial"/>
          <w:sz w:val="22"/>
          <w:szCs w:val="22"/>
        </w:rPr>
      </w:pPr>
      <w:r w:rsidRPr="00147BE1">
        <w:rPr>
          <w:rFonts w:cs="Arial"/>
          <w:sz w:val="22"/>
          <w:szCs w:val="22"/>
        </w:rPr>
        <w:lastRenderedPageBreak/>
        <w:t>Competition Day Checklist</w:t>
      </w:r>
      <w:bookmarkEnd w:id="38"/>
      <w:bookmarkEnd w:id="39"/>
    </w:p>
    <w:tbl>
      <w:tblPr>
        <w:tblStyle w:val="LightGrid-Accent1"/>
        <w:tblW w:w="0" w:type="auto"/>
        <w:tblLook w:val="04A0" w:firstRow="1" w:lastRow="0" w:firstColumn="1" w:lastColumn="0" w:noHBand="0" w:noVBand="1"/>
      </w:tblPr>
      <w:tblGrid>
        <w:gridCol w:w="460"/>
        <w:gridCol w:w="8880"/>
      </w:tblGrid>
      <w:tr w:rsidRPr="00147BE1" w:rsidR="00147BE1" w:rsidTr="004F22C7" w14:paraId="6C252F2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 w:type="dxa"/>
          </w:tcPr>
          <w:p w:rsidRPr="00147BE1" w:rsidR="00147BE1" w:rsidP="004F22C7" w:rsidRDefault="00147BE1" w14:paraId="657E1B75" w14:textId="77777777">
            <w:pPr>
              <w:rPr>
                <w:rFonts w:ascii="Arial" w:hAnsi="Arial" w:cs="Arial"/>
              </w:rPr>
            </w:pPr>
          </w:p>
        </w:tc>
        <w:tc>
          <w:tcPr>
            <w:tcW w:w="8880" w:type="dxa"/>
          </w:tcPr>
          <w:p w:rsidRPr="00147BE1" w:rsidR="00147BE1" w:rsidP="004F22C7" w:rsidRDefault="00147BE1" w14:paraId="31F05622" w14:textId="77777777">
            <w:pP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147BE1">
              <w:rPr>
                <w:rFonts w:ascii="Arial" w:hAnsi="Arial" w:cs="Arial"/>
                <w:b w:val="0"/>
                <w:bCs w:val="0"/>
              </w:rPr>
              <w:t>Team Roster</w:t>
            </w:r>
            <w:r w:rsidRPr="00147BE1">
              <w:rPr>
                <w:rFonts w:ascii="Arial" w:hAnsi="Arial" w:cs="Arial"/>
                <w:b w:val="0"/>
                <w:bCs w:val="0"/>
                <w:i/>
              </w:rPr>
              <w:t xml:space="preserve"> </w:t>
            </w:r>
            <w:r w:rsidRPr="00147BE1">
              <w:rPr>
                <w:rFonts w:ascii="Arial" w:hAnsi="Arial" w:cs="Arial"/>
                <w:b w:val="0"/>
                <w:bCs w:val="0"/>
                <w:highlight w:val="yellow"/>
              </w:rPr>
              <w:t>for teams competing in United States and Canadian regions</w:t>
            </w:r>
            <w:r w:rsidRPr="00147BE1">
              <w:rPr>
                <w:rFonts w:ascii="Arial" w:hAnsi="Arial" w:cs="Arial"/>
                <w:b w:val="0"/>
                <w:bCs w:val="0"/>
              </w:rPr>
              <w:t xml:space="preserve"> </w:t>
            </w:r>
          </w:p>
        </w:tc>
      </w:tr>
      <w:tr w:rsidRPr="00147BE1" w:rsidR="00147BE1" w:rsidTr="004F22C7" w14:paraId="56C411B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 w:type="dxa"/>
          </w:tcPr>
          <w:p w:rsidRPr="00147BE1" w:rsidR="00147BE1" w:rsidP="004F22C7" w:rsidRDefault="00147BE1" w14:paraId="698E5B48" w14:textId="77777777">
            <w:pPr>
              <w:rPr>
                <w:rFonts w:ascii="Arial" w:hAnsi="Arial" w:cs="Arial"/>
              </w:rPr>
            </w:pPr>
          </w:p>
        </w:tc>
        <w:tc>
          <w:tcPr>
            <w:tcW w:w="8880" w:type="dxa"/>
          </w:tcPr>
          <w:p w:rsidRPr="00147BE1" w:rsidR="00147BE1" w:rsidP="004F22C7" w:rsidRDefault="00147BE1" w14:paraId="1550C5E1"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47BE1">
              <w:rPr>
                <w:rFonts w:ascii="Arial" w:hAnsi="Arial" w:cs="Arial"/>
              </w:rPr>
              <w:t>Robot, attachments, extra parts</w:t>
            </w:r>
          </w:p>
        </w:tc>
      </w:tr>
      <w:tr w:rsidRPr="00147BE1" w:rsidR="00147BE1" w:rsidTr="004F22C7" w14:paraId="4CEF0ADE"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 w:type="dxa"/>
          </w:tcPr>
          <w:p w:rsidRPr="00147BE1" w:rsidR="00147BE1" w:rsidP="004F22C7" w:rsidRDefault="00147BE1" w14:paraId="3AE89689" w14:textId="77777777">
            <w:pPr>
              <w:rPr>
                <w:rFonts w:ascii="Arial" w:hAnsi="Arial" w:cs="Arial"/>
              </w:rPr>
            </w:pPr>
          </w:p>
        </w:tc>
        <w:tc>
          <w:tcPr>
            <w:tcW w:w="8880" w:type="dxa"/>
          </w:tcPr>
          <w:p w:rsidRPr="00147BE1" w:rsidR="00147BE1" w:rsidP="004F22C7" w:rsidRDefault="00147BE1" w14:paraId="07E3E5AE" w14:textId="77777777">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147BE1">
              <w:rPr>
                <w:rFonts w:ascii="Arial" w:hAnsi="Arial" w:cs="Arial"/>
              </w:rPr>
              <w:t>Fresh batteries/spare batteries/rechargeable battery charger</w:t>
            </w:r>
          </w:p>
        </w:tc>
      </w:tr>
      <w:tr w:rsidRPr="00147BE1" w:rsidR="00147BE1" w:rsidTr="004F22C7" w14:paraId="3AB9C5F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 w:type="dxa"/>
          </w:tcPr>
          <w:p w:rsidRPr="00147BE1" w:rsidR="00147BE1" w:rsidP="004F22C7" w:rsidRDefault="00147BE1" w14:paraId="0980CB81" w14:textId="77777777">
            <w:pPr>
              <w:rPr>
                <w:rFonts w:ascii="Arial" w:hAnsi="Arial" w:cs="Arial"/>
              </w:rPr>
            </w:pPr>
          </w:p>
        </w:tc>
        <w:tc>
          <w:tcPr>
            <w:tcW w:w="8880" w:type="dxa"/>
          </w:tcPr>
          <w:p w:rsidRPr="00147BE1" w:rsidR="00147BE1" w:rsidP="004F22C7" w:rsidRDefault="00147BE1" w14:paraId="2D0BDA13"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47BE1">
              <w:rPr>
                <w:rFonts w:ascii="Arial" w:hAnsi="Arial" w:cs="Arial"/>
              </w:rPr>
              <w:t>Computer and battery (if available) and power cord</w:t>
            </w:r>
          </w:p>
        </w:tc>
      </w:tr>
      <w:tr w:rsidRPr="00147BE1" w:rsidR="00147BE1" w:rsidTr="004F22C7" w14:paraId="5B985FF9"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 w:type="dxa"/>
          </w:tcPr>
          <w:p w:rsidRPr="00147BE1" w:rsidR="00147BE1" w:rsidP="004F22C7" w:rsidRDefault="00147BE1" w14:paraId="03EBB3DA" w14:textId="77777777">
            <w:pPr>
              <w:rPr>
                <w:rFonts w:ascii="Arial" w:hAnsi="Arial" w:cs="Arial"/>
              </w:rPr>
            </w:pPr>
          </w:p>
        </w:tc>
        <w:tc>
          <w:tcPr>
            <w:tcW w:w="8880" w:type="dxa"/>
          </w:tcPr>
          <w:p w:rsidRPr="00147BE1" w:rsidR="00147BE1" w:rsidP="004F22C7" w:rsidRDefault="00147BE1" w14:paraId="045F6AFF" w14:textId="77777777">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147BE1">
              <w:rPr>
                <w:rFonts w:ascii="Arial" w:hAnsi="Arial" w:cs="Arial"/>
              </w:rPr>
              <w:t xml:space="preserve">USB download cable </w:t>
            </w:r>
            <w:r w:rsidRPr="00147BE1">
              <w:rPr>
                <w:rFonts w:ascii="Arial" w:hAnsi="Arial" w:cs="Arial"/>
                <w:i/>
              </w:rPr>
              <w:t>(Bluetooth use is NOT permitted at the tournament)</w:t>
            </w:r>
          </w:p>
        </w:tc>
      </w:tr>
      <w:tr w:rsidRPr="00147BE1" w:rsidR="00147BE1" w:rsidTr="004F22C7" w14:paraId="163A3F6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 w:type="dxa"/>
          </w:tcPr>
          <w:p w:rsidRPr="00147BE1" w:rsidR="00147BE1" w:rsidP="004F22C7" w:rsidRDefault="00147BE1" w14:paraId="7FA6BB27" w14:textId="77777777">
            <w:pPr>
              <w:rPr>
                <w:rFonts w:ascii="Arial" w:hAnsi="Arial" w:cs="Arial"/>
              </w:rPr>
            </w:pPr>
          </w:p>
        </w:tc>
        <w:tc>
          <w:tcPr>
            <w:tcW w:w="8880" w:type="dxa"/>
          </w:tcPr>
          <w:p w:rsidRPr="00147BE1" w:rsidR="00147BE1" w:rsidP="004F22C7" w:rsidRDefault="00147BE1" w14:paraId="3A66D65B"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47BE1">
              <w:rPr>
                <w:rFonts w:ascii="Arial" w:hAnsi="Arial" w:cs="Arial"/>
              </w:rPr>
              <w:t>Extension cord and power strip</w:t>
            </w:r>
          </w:p>
        </w:tc>
      </w:tr>
      <w:tr w:rsidRPr="00147BE1" w:rsidR="00147BE1" w:rsidTr="004F22C7" w14:paraId="5CC8DE42"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 w:type="dxa"/>
          </w:tcPr>
          <w:p w:rsidRPr="00147BE1" w:rsidR="00147BE1" w:rsidP="004F22C7" w:rsidRDefault="00147BE1" w14:paraId="539ED377" w14:textId="77777777">
            <w:pPr>
              <w:rPr>
                <w:rFonts w:ascii="Arial" w:hAnsi="Arial" w:cs="Arial"/>
              </w:rPr>
            </w:pPr>
          </w:p>
        </w:tc>
        <w:tc>
          <w:tcPr>
            <w:tcW w:w="8880" w:type="dxa"/>
          </w:tcPr>
          <w:p w:rsidRPr="00147BE1" w:rsidR="00147BE1" w:rsidP="004F22C7" w:rsidRDefault="00147BE1" w14:paraId="0F236AE7" w14:textId="77777777">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147BE1">
              <w:rPr>
                <w:rFonts w:ascii="Arial" w:hAnsi="Arial" w:cs="Arial"/>
              </w:rPr>
              <w:t>Box to carry robot to competition field</w:t>
            </w:r>
          </w:p>
        </w:tc>
      </w:tr>
      <w:tr w:rsidRPr="00147BE1" w:rsidR="00147BE1" w:rsidTr="004F22C7" w14:paraId="61B8B1F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 w:type="dxa"/>
          </w:tcPr>
          <w:p w:rsidRPr="00147BE1" w:rsidR="00147BE1" w:rsidP="004F22C7" w:rsidRDefault="00147BE1" w14:paraId="2103689D" w14:textId="77777777">
            <w:pPr>
              <w:rPr>
                <w:rFonts w:ascii="Arial" w:hAnsi="Arial" w:cs="Arial"/>
              </w:rPr>
            </w:pPr>
          </w:p>
        </w:tc>
        <w:tc>
          <w:tcPr>
            <w:tcW w:w="8880" w:type="dxa"/>
          </w:tcPr>
          <w:p w:rsidRPr="00147BE1" w:rsidR="00147BE1" w:rsidP="004F22C7" w:rsidRDefault="00147BE1" w14:paraId="1AD11253"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47BE1">
              <w:rPr>
                <w:rFonts w:ascii="Arial" w:hAnsi="Arial" w:cs="Arial"/>
              </w:rPr>
              <w:t>Provisions for lunch (check with tournament director for options)</w:t>
            </w:r>
          </w:p>
        </w:tc>
      </w:tr>
      <w:tr w:rsidRPr="00147BE1" w:rsidR="00147BE1" w:rsidTr="004F22C7" w14:paraId="6D6B9381"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 w:type="dxa"/>
          </w:tcPr>
          <w:p w:rsidRPr="00147BE1" w:rsidR="00147BE1" w:rsidP="004F22C7" w:rsidRDefault="00147BE1" w14:paraId="059083AA" w14:textId="77777777">
            <w:pPr>
              <w:rPr>
                <w:rFonts w:ascii="Arial" w:hAnsi="Arial" w:cs="Arial"/>
              </w:rPr>
            </w:pPr>
          </w:p>
        </w:tc>
        <w:tc>
          <w:tcPr>
            <w:tcW w:w="8880" w:type="dxa"/>
          </w:tcPr>
          <w:p w:rsidRPr="00147BE1" w:rsidR="00147BE1" w:rsidP="004F22C7" w:rsidRDefault="00147BE1" w14:paraId="1417BAF2" w14:textId="77777777">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147BE1">
              <w:rPr>
                <w:rFonts w:ascii="Arial" w:hAnsi="Arial" w:cs="Arial"/>
              </w:rPr>
              <w:t>Bin to hold personal and team items (coats, games, etc.) to fit under pit table</w:t>
            </w:r>
          </w:p>
        </w:tc>
      </w:tr>
      <w:tr w:rsidRPr="00147BE1" w:rsidR="00147BE1" w:rsidTr="004F22C7" w14:paraId="274A35C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 w:type="dxa"/>
          </w:tcPr>
          <w:p w:rsidRPr="00147BE1" w:rsidR="00147BE1" w:rsidP="004F22C7" w:rsidRDefault="00147BE1" w14:paraId="5306A18A" w14:textId="77777777">
            <w:pPr>
              <w:rPr>
                <w:rFonts w:ascii="Arial" w:hAnsi="Arial" w:cs="Arial"/>
              </w:rPr>
            </w:pPr>
          </w:p>
        </w:tc>
        <w:tc>
          <w:tcPr>
            <w:tcW w:w="8880" w:type="dxa"/>
          </w:tcPr>
          <w:p w:rsidRPr="00147BE1" w:rsidR="00147BE1" w:rsidP="004F22C7" w:rsidRDefault="00147BE1" w14:paraId="407017B4"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47BE1">
              <w:rPr>
                <w:rFonts w:ascii="Arial" w:hAnsi="Arial" w:cs="Arial"/>
              </w:rPr>
              <w:t xml:space="preserve">Project judging materials, props, and displays </w:t>
            </w:r>
          </w:p>
        </w:tc>
      </w:tr>
      <w:tr w:rsidRPr="00147BE1" w:rsidR="00147BE1" w:rsidTr="004F22C7" w14:paraId="3A7ADF3C"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 w:type="dxa"/>
          </w:tcPr>
          <w:p w:rsidRPr="00147BE1" w:rsidR="00147BE1" w:rsidP="004F22C7" w:rsidRDefault="00147BE1" w14:paraId="64FEB20B" w14:textId="77777777">
            <w:pPr>
              <w:rPr>
                <w:rFonts w:ascii="Arial" w:hAnsi="Arial" w:cs="Arial"/>
              </w:rPr>
            </w:pPr>
          </w:p>
        </w:tc>
        <w:tc>
          <w:tcPr>
            <w:tcW w:w="8880" w:type="dxa"/>
          </w:tcPr>
          <w:p w:rsidRPr="00147BE1" w:rsidR="00147BE1" w:rsidP="004F22C7" w:rsidRDefault="00147BE1" w14:paraId="1A012F28" w14:textId="77777777">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147BE1">
              <w:rPr>
                <w:rFonts w:ascii="Arial" w:hAnsi="Arial" w:cs="Arial"/>
              </w:rPr>
              <w:t>Graphics demonstrating programming strategy for robot design judging</w:t>
            </w:r>
          </w:p>
        </w:tc>
      </w:tr>
      <w:tr w:rsidRPr="00147BE1" w:rsidR="00147BE1" w:rsidTr="004F22C7" w14:paraId="5F784B9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 w:type="dxa"/>
          </w:tcPr>
          <w:p w:rsidRPr="00147BE1" w:rsidR="00147BE1" w:rsidP="004F22C7" w:rsidRDefault="00147BE1" w14:paraId="16D2C223" w14:textId="77777777">
            <w:pPr>
              <w:rPr>
                <w:rFonts w:ascii="Arial" w:hAnsi="Arial" w:cs="Arial"/>
              </w:rPr>
            </w:pPr>
          </w:p>
        </w:tc>
        <w:tc>
          <w:tcPr>
            <w:tcW w:w="8880" w:type="dxa"/>
          </w:tcPr>
          <w:p w:rsidRPr="00147BE1" w:rsidR="00147BE1" w:rsidP="004F22C7" w:rsidRDefault="00147BE1" w14:paraId="2E6E7B2D"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47BE1">
              <w:rPr>
                <w:rFonts w:ascii="Arial" w:hAnsi="Arial" w:cs="Arial"/>
              </w:rPr>
              <w:t>Team games or activities for downtimes (optional)</w:t>
            </w:r>
          </w:p>
        </w:tc>
      </w:tr>
      <w:tr w:rsidRPr="00147BE1" w:rsidR="00147BE1" w:rsidTr="004F22C7" w14:paraId="5A4A9B80"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 w:type="dxa"/>
          </w:tcPr>
          <w:p w:rsidRPr="00147BE1" w:rsidR="00147BE1" w:rsidP="004F22C7" w:rsidRDefault="00147BE1" w14:paraId="24F9667B" w14:textId="77777777">
            <w:pPr>
              <w:rPr>
                <w:rFonts w:ascii="Arial" w:hAnsi="Arial" w:cs="Arial"/>
              </w:rPr>
            </w:pPr>
          </w:p>
        </w:tc>
        <w:tc>
          <w:tcPr>
            <w:tcW w:w="8880" w:type="dxa"/>
          </w:tcPr>
          <w:p w:rsidRPr="00147BE1" w:rsidR="00147BE1" w:rsidP="004F22C7" w:rsidRDefault="00147BE1" w14:paraId="0EDD491D" w14:textId="77777777">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147BE1">
              <w:rPr>
                <w:rFonts w:ascii="Arial" w:hAnsi="Arial" w:cs="Arial"/>
              </w:rPr>
              <w:t>Team banner or poster to carry for ceremonies or for pit space (optional)</w:t>
            </w:r>
          </w:p>
        </w:tc>
      </w:tr>
      <w:tr w:rsidRPr="00147BE1" w:rsidR="00147BE1" w:rsidTr="004F22C7" w14:paraId="5221451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 w:type="dxa"/>
          </w:tcPr>
          <w:p w:rsidRPr="00147BE1" w:rsidR="00147BE1" w:rsidP="004F22C7" w:rsidRDefault="00147BE1" w14:paraId="7B3C5FA7" w14:textId="77777777">
            <w:pPr>
              <w:rPr>
                <w:rFonts w:ascii="Arial" w:hAnsi="Arial" w:cs="Arial"/>
              </w:rPr>
            </w:pPr>
          </w:p>
        </w:tc>
        <w:tc>
          <w:tcPr>
            <w:tcW w:w="8880" w:type="dxa"/>
          </w:tcPr>
          <w:p w:rsidRPr="00147BE1" w:rsidR="00147BE1" w:rsidP="004F22C7" w:rsidRDefault="00147BE1" w14:paraId="562E87EC"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47BE1">
              <w:rPr>
                <w:rFonts w:ascii="Arial" w:hAnsi="Arial" w:cs="Arial"/>
              </w:rPr>
              <w:t>Team giveaways (optional)</w:t>
            </w:r>
          </w:p>
        </w:tc>
      </w:tr>
    </w:tbl>
    <w:p w:rsidRPr="00E64211" w:rsidR="00E64211" w:rsidP="00E64211" w:rsidRDefault="00E64211" w14:paraId="1EEE4CAE" w14:textId="77777777">
      <w:pPr>
        <w:rPr>
          <w:rFonts w:ascii="Arial" w:hAnsi="Arial" w:cs="Arial"/>
          <w:sz w:val="22"/>
          <w:szCs w:val="22"/>
        </w:rPr>
      </w:pPr>
    </w:p>
    <w:sectPr w:rsidRPr="00E64211" w:rsidR="00E64211" w:rsidSect="006C0ED3">
      <w:headerReference w:type="default" r:id="rId15"/>
      <w:pgSz w:w="12240" w:h="15840" w:orient="portrait"/>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5AA8" w:rsidP="00DF6B3C" w:rsidRDefault="00215AA8" w14:paraId="4BFC9C4E" w14:textId="77777777">
      <w:r>
        <w:separator/>
      </w:r>
    </w:p>
  </w:endnote>
  <w:endnote w:type="continuationSeparator" w:id="0">
    <w:p w:rsidR="00215AA8" w:rsidP="00DF6B3C" w:rsidRDefault="00215AA8" w14:paraId="272109C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5AA8" w:rsidP="00DF6B3C" w:rsidRDefault="00215AA8" w14:paraId="350168E8" w14:textId="77777777">
      <w:r>
        <w:separator/>
      </w:r>
    </w:p>
  </w:footnote>
  <w:footnote w:type="continuationSeparator" w:id="0">
    <w:p w:rsidR="00215AA8" w:rsidP="00DF6B3C" w:rsidRDefault="00215AA8" w14:paraId="4B7E12E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F6B3C" w:rsidRDefault="00CF496E" w14:paraId="32400849" w14:textId="779CE157">
    <w:pPr>
      <w:pStyle w:val="Header"/>
    </w:pPr>
    <w:r>
      <w:rPr>
        <w:noProof/>
      </w:rPr>
      <w:drawing>
        <wp:anchor distT="0" distB="0" distL="114300" distR="114300" simplePos="0" relativeHeight="251658240" behindDoc="1" locked="0" layoutInCell="1" allowOverlap="1" wp14:anchorId="587DCE13" wp14:editId="23935859">
          <wp:simplePos x="0" y="0"/>
          <wp:positionH relativeFrom="column">
            <wp:posOffset>-903767</wp:posOffset>
          </wp:positionH>
          <wp:positionV relativeFrom="paragraph">
            <wp:posOffset>-435911</wp:posOffset>
          </wp:positionV>
          <wp:extent cx="7772400" cy="10058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LL-Doc-Templates_Challenge-Page.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9537C"/>
    <w:multiLevelType w:val="hybridMultilevel"/>
    <w:tmpl w:val="FE860AB2"/>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 w15:restartNumberingAfterBreak="0">
    <w:nsid w:val="0E0D4C93"/>
    <w:multiLevelType w:val="hybridMultilevel"/>
    <w:tmpl w:val="E2E03B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370B599D"/>
    <w:multiLevelType w:val="hybridMultilevel"/>
    <w:tmpl w:val="67C218C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5D7C37B9"/>
    <w:multiLevelType w:val="hybridMultilevel"/>
    <w:tmpl w:val="DEF4E04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6EC13500"/>
    <w:multiLevelType w:val="hybridMultilevel"/>
    <w:tmpl w:val="F81A8D6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74BE7B73"/>
    <w:multiLevelType w:val="hybridMultilevel"/>
    <w:tmpl w:val="823242F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79E347FD"/>
    <w:multiLevelType w:val="hybridMultilevel"/>
    <w:tmpl w:val="F892898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7E9E42F2"/>
    <w:multiLevelType w:val="hybridMultilevel"/>
    <w:tmpl w:val="EAAEC2F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504128297">
    <w:abstractNumId w:val="2"/>
  </w:num>
  <w:num w:numId="2" w16cid:durableId="143013416">
    <w:abstractNumId w:val="6"/>
  </w:num>
  <w:num w:numId="3" w16cid:durableId="189419697">
    <w:abstractNumId w:val="5"/>
  </w:num>
  <w:num w:numId="4" w16cid:durableId="697971313">
    <w:abstractNumId w:val="3"/>
  </w:num>
  <w:num w:numId="5" w16cid:durableId="1466973364">
    <w:abstractNumId w:val="0"/>
  </w:num>
  <w:num w:numId="6" w16cid:durableId="176047477">
    <w:abstractNumId w:val="7"/>
  </w:num>
  <w:num w:numId="7" w16cid:durableId="1234044082">
    <w:abstractNumId w:val="1"/>
  </w:num>
  <w:num w:numId="8" w16cid:durableId="11212676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EF4"/>
    <w:rsid w:val="00090B26"/>
    <w:rsid w:val="000A5DAC"/>
    <w:rsid w:val="00147BE1"/>
    <w:rsid w:val="001A0EF4"/>
    <w:rsid w:val="00215503"/>
    <w:rsid w:val="00215AA8"/>
    <w:rsid w:val="00221383"/>
    <w:rsid w:val="003035BA"/>
    <w:rsid w:val="00315AA0"/>
    <w:rsid w:val="00382A89"/>
    <w:rsid w:val="00687018"/>
    <w:rsid w:val="006C0ED3"/>
    <w:rsid w:val="007A5DEA"/>
    <w:rsid w:val="008C3D59"/>
    <w:rsid w:val="00913845"/>
    <w:rsid w:val="009B35D8"/>
    <w:rsid w:val="00B96E1E"/>
    <w:rsid w:val="00CF496E"/>
    <w:rsid w:val="00D8632E"/>
    <w:rsid w:val="00DF6B3C"/>
    <w:rsid w:val="00E64211"/>
    <w:rsid w:val="00ED2CED"/>
    <w:rsid w:val="26F47E6B"/>
    <w:rsid w:val="345383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0D9731"/>
  <w15:chartTrackingRefBased/>
  <w15:docId w15:val="{78DC6510-376F-BD4F-9FBB-3E8A9DE5F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autoRedefine/>
    <w:uiPriority w:val="9"/>
    <w:qFormat/>
    <w:rsid w:val="00147BE1"/>
    <w:pPr>
      <w:keepNext/>
      <w:keepLines/>
      <w:pBdr>
        <w:bottom w:val="single" w:color="ED1C24" w:sz="18" w:space="1"/>
      </w:pBdr>
      <w:spacing w:before="240" w:after="240" w:line="360" w:lineRule="auto"/>
      <w:outlineLvl w:val="0"/>
    </w:pPr>
    <w:rPr>
      <w:rFonts w:ascii="Arial" w:hAnsi="Arial" w:cs="Times New Roman (Headings CS)" w:eastAsiaTheme="majorEastAsia"/>
      <w:b/>
      <w:color w:val="000000" w:themeColor="text1"/>
      <w:spacing w:val="20"/>
      <w:sz w:val="32"/>
      <w:szCs w:val="32"/>
    </w:rPr>
  </w:style>
  <w:style w:type="paragraph" w:styleId="Heading2">
    <w:name w:val="heading 2"/>
    <w:basedOn w:val="Normal"/>
    <w:next w:val="Normal"/>
    <w:link w:val="Heading2Char"/>
    <w:uiPriority w:val="9"/>
    <w:unhideWhenUsed/>
    <w:qFormat/>
    <w:rsid w:val="00147BE1"/>
    <w:pPr>
      <w:keepNext/>
      <w:keepLines/>
      <w:spacing w:before="40" w:line="360" w:lineRule="auto"/>
      <w:outlineLvl w:val="1"/>
    </w:pPr>
    <w:rPr>
      <w:rFonts w:ascii="Arial" w:hAnsi="Arial" w:eastAsiaTheme="majorEastAsia" w:cstheme="majorBidi"/>
      <w:b/>
      <w:color w:val="ED1C24"/>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DF6B3C"/>
    <w:pPr>
      <w:tabs>
        <w:tab w:val="center" w:pos="4680"/>
        <w:tab w:val="right" w:pos="9360"/>
      </w:tabs>
    </w:pPr>
  </w:style>
  <w:style w:type="character" w:styleId="HeaderChar" w:customStyle="1">
    <w:name w:val="Header Char"/>
    <w:basedOn w:val="DefaultParagraphFont"/>
    <w:link w:val="Header"/>
    <w:uiPriority w:val="99"/>
    <w:rsid w:val="00DF6B3C"/>
  </w:style>
  <w:style w:type="paragraph" w:styleId="Footer">
    <w:name w:val="footer"/>
    <w:basedOn w:val="Normal"/>
    <w:link w:val="FooterChar"/>
    <w:uiPriority w:val="99"/>
    <w:unhideWhenUsed/>
    <w:rsid w:val="00DF6B3C"/>
    <w:pPr>
      <w:tabs>
        <w:tab w:val="center" w:pos="4680"/>
        <w:tab w:val="right" w:pos="9360"/>
      </w:tabs>
    </w:pPr>
  </w:style>
  <w:style w:type="character" w:styleId="FooterChar" w:customStyle="1">
    <w:name w:val="Footer Char"/>
    <w:basedOn w:val="DefaultParagraphFont"/>
    <w:link w:val="Footer"/>
    <w:uiPriority w:val="99"/>
    <w:rsid w:val="00DF6B3C"/>
  </w:style>
  <w:style w:type="paragraph" w:styleId="Revision">
    <w:name w:val="Revision"/>
    <w:hidden/>
    <w:uiPriority w:val="99"/>
    <w:semiHidden/>
    <w:rsid w:val="003035BA"/>
  </w:style>
  <w:style w:type="paragraph" w:styleId="NoSpacing">
    <w:name w:val="No Spacing"/>
    <w:link w:val="NoSpacingChar"/>
    <w:uiPriority w:val="1"/>
    <w:qFormat/>
    <w:rsid w:val="006C0ED3"/>
    <w:rPr>
      <w:rFonts w:eastAsiaTheme="minorEastAsia"/>
      <w:sz w:val="22"/>
      <w:szCs w:val="22"/>
      <w:lang w:eastAsia="zh-CN"/>
    </w:rPr>
  </w:style>
  <w:style w:type="character" w:styleId="NoSpacingChar" w:customStyle="1">
    <w:name w:val="No Spacing Char"/>
    <w:basedOn w:val="DefaultParagraphFont"/>
    <w:link w:val="NoSpacing"/>
    <w:uiPriority w:val="1"/>
    <w:rsid w:val="006C0ED3"/>
    <w:rPr>
      <w:rFonts w:eastAsiaTheme="minorEastAsia"/>
      <w:sz w:val="22"/>
      <w:szCs w:val="22"/>
      <w:lang w:eastAsia="zh-CN"/>
    </w:rPr>
  </w:style>
  <w:style w:type="character" w:styleId="Heading1Char" w:customStyle="1">
    <w:name w:val="Heading 1 Char"/>
    <w:basedOn w:val="DefaultParagraphFont"/>
    <w:link w:val="Heading1"/>
    <w:uiPriority w:val="9"/>
    <w:rsid w:val="00147BE1"/>
    <w:rPr>
      <w:rFonts w:ascii="Arial" w:hAnsi="Arial" w:cs="Times New Roman (Headings CS)" w:eastAsiaTheme="majorEastAsia"/>
      <w:b/>
      <w:color w:val="000000" w:themeColor="text1"/>
      <w:spacing w:val="20"/>
      <w:sz w:val="32"/>
      <w:szCs w:val="32"/>
    </w:rPr>
  </w:style>
  <w:style w:type="character" w:styleId="Heading2Char" w:customStyle="1">
    <w:name w:val="Heading 2 Char"/>
    <w:basedOn w:val="DefaultParagraphFont"/>
    <w:link w:val="Heading2"/>
    <w:uiPriority w:val="9"/>
    <w:rsid w:val="00147BE1"/>
    <w:rPr>
      <w:rFonts w:ascii="Arial" w:hAnsi="Arial" w:eastAsiaTheme="majorEastAsia" w:cstheme="majorBidi"/>
      <w:b/>
      <w:color w:val="ED1C24"/>
      <w:sz w:val="26"/>
      <w:szCs w:val="26"/>
    </w:rPr>
  </w:style>
  <w:style w:type="paragraph" w:styleId="Title">
    <w:name w:val="Title"/>
    <w:basedOn w:val="Normal"/>
    <w:next w:val="Normal"/>
    <w:link w:val="TitleChar"/>
    <w:uiPriority w:val="10"/>
    <w:qFormat/>
    <w:rsid w:val="00147BE1"/>
    <w:pPr>
      <w:contextualSpacing/>
      <w:jc w:val="center"/>
    </w:pPr>
    <w:rPr>
      <w:rFonts w:ascii="Arial" w:hAnsi="Arial" w:cs="Times New Roman (Headings CS)" w:eastAsiaTheme="majorEastAsia"/>
      <w:b/>
      <w:color w:val="ED1C24"/>
      <w:spacing w:val="30"/>
      <w:kern w:val="28"/>
      <w:sz w:val="56"/>
      <w:szCs w:val="56"/>
    </w:rPr>
  </w:style>
  <w:style w:type="character" w:styleId="TitleChar" w:customStyle="1">
    <w:name w:val="Title Char"/>
    <w:basedOn w:val="DefaultParagraphFont"/>
    <w:link w:val="Title"/>
    <w:uiPriority w:val="10"/>
    <w:rsid w:val="00147BE1"/>
    <w:rPr>
      <w:rFonts w:ascii="Arial" w:hAnsi="Arial" w:cs="Times New Roman (Headings CS)" w:eastAsiaTheme="majorEastAsia"/>
      <w:b/>
      <w:color w:val="ED1C24"/>
      <w:spacing w:val="30"/>
      <w:kern w:val="28"/>
      <w:sz w:val="56"/>
      <w:szCs w:val="56"/>
    </w:rPr>
  </w:style>
  <w:style w:type="character" w:styleId="Hyperlink">
    <w:name w:val="Hyperlink"/>
    <w:basedOn w:val="DefaultParagraphFont"/>
    <w:uiPriority w:val="99"/>
    <w:unhideWhenUsed/>
    <w:rsid w:val="00147BE1"/>
    <w:rPr>
      <w:color w:val="0563C1" w:themeColor="hyperlink"/>
      <w:u w:val="single"/>
    </w:rPr>
  </w:style>
  <w:style w:type="table" w:styleId="LightGrid-Accent1">
    <w:name w:val="Light Grid Accent 1"/>
    <w:basedOn w:val="TableNormal"/>
    <w:uiPriority w:val="62"/>
    <w:rsid w:val="00147BE1"/>
    <w:rPr>
      <w:sz w:val="22"/>
      <w:szCs w:val="22"/>
    </w:rPr>
    <w:tblPr>
      <w:tblStyleRowBandSize w:val="1"/>
      <w:tblStyleColBandSize w:val="1"/>
      <w:tblBorders>
        <w:top w:val="single" w:color="4472C4" w:themeColor="accent1" w:sz="8" w:space="0"/>
        <w:left w:val="single" w:color="4472C4" w:themeColor="accent1" w:sz="8" w:space="0"/>
        <w:bottom w:val="single" w:color="4472C4" w:themeColor="accent1" w:sz="8" w:space="0"/>
        <w:right w:val="single" w:color="4472C4" w:themeColor="accent1" w:sz="8" w:space="0"/>
        <w:insideH w:val="single" w:color="4472C4" w:themeColor="accent1" w:sz="8" w:space="0"/>
        <w:insideV w:val="single" w:color="4472C4"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472C4" w:themeColor="accent1" w:sz="8" w:space="0"/>
          <w:left w:val="single" w:color="4472C4" w:themeColor="accent1" w:sz="8" w:space="0"/>
          <w:bottom w:val="single" w:color="4472C4" w:themeColor="accent1" w:sz="18" w:space="0"/>
          <w:right w:val="single" w:color="4472C4" w:themeColor="accent1" w:sz="8" w:space="0"/>
          <w:insideH w:val="nil"/>
          <w:insideV w:val="single" w:color="4472C4"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472C4" w:themeColor="accent1" w:sz="6" w:space="0"/>
          <w:left w:val="single" w:color="4472C4" w:themeColor="accent1" w:sz="8" w:space="0"/>
          <w:bottom w:val="single" w:color="4472C4" w:themeColor="accent1" w:sz="8" w:space="0"/>
          <w:right w:val="single" w:color="4472C4" w:themeColor="accent1" w:sz="8" w:space="0"/>
          <w:insideH w:val="nil"/>
          <w:insideV w:val="single" w:color="4472C4"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tblStylePr w:type="band1Vert">
      <w:tblPr/>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shd w:val="clear" w:color="auto" w:fill="D0DBF0" w:themeFill="accent1" w:themeFillTint="3F"/>
      </w:tcPr>
    </w:tblStylePr>
    <w:tblStylePr w:type="band1Horz">
      <w:tblPr/>
      <w:tcPr>
        <w:tcBorders>
          <w:top w:val="single" w:color="4472C4" w:themeColor="accent1" w:sz="8" w:space="0"/>
          <w:left w:val="single" w:color="4472C4" w:themeColor="accent1" w:sz="8" w:space="0"/>
          <w:bottom w:val="single" w:color="4472C4" w:themeColor="accent1" w:sz="8" w:space="0"/>
          <w:right w:val="single" w:color="4472C4" w:themeColor="accent1" w:sz="8" w:space="0"/>
          <w:insideV w:val="single" w:color="4472C4" w:themeColor="accent1" w:sz="8" w:space="0"/>
        </w:tcBorders>
        <w:shd w:val="clear" w:color="auto" w:fill="D0DBF0" w:themeFill="accent1" w:themeFillTint="3F"/>
      </w:tcPr>
    </w:tblStylePr>
    <w:tblStylePr w:type="band2Horz">
      <w:tblPr/>
      <w:tcPr>
        <w:tcBorders>
          <w:top w:val="single" w:color="4472C4" w:themeColor="accent1" w:sz="8" w:space="0"/>
          <w:left w:val="single" w:color="4472C4" w:themeColor="accent1" w:sz="8" w:space="0"/>
          <w:bottom w:val="single" w:color="4472C4" w:themeColor="accent1" w:sz="8" w:space="0"/>
          <w:right w:val="single" w:color="4472C4" w:themeColor="accent1" w:sz="8" w:space="0"/>
          <w:insideV w:val="single" w:color="4472C4" w:themeColor="accent1" w:sz="8" w:space="0"/>
        </w:tcBorders>
      </w:tcPr>
    </w:tblStylePr>
  </w:style>
  <w:style w:type="paragraph" w:styleId="ListParagraph">
    <w:name w:val="List Paragraph"/>
    <w:basedOn w:val="Normal"/>
    <w:uiPriority w:val="34"/>
    <w:qFormat/>
    <w:rsid w:val="00147BE1"/>
    <w:pPr>
      <w:spacing w:after="200"/>
      <w:ind w:left="720"/>
      <w:contextualSpacing/>
    </w:pPr>
    <w:rPr>
      <w:rFonts w:ascii="Arial" w:hAnsi="Arial"/>
      <w:sz w:val="22"/>
      <w:szCs w:val="22"/>
    </w:rPr>
  </w:style>
  <w:style w:type="character" w:styleId="CommentReference">
    <w:name w:val="annotation reference"/>
    <w:basedOn w:val="DefaultParagraphFont"/>
    <w:uiPriority w:val="99"/>
    <w:semiHidden/>
    <w:unhideWhenUsed/>
    <w:rsid w:val="00147BE1"/>
    <w:rPr>
      <w:sz w:val="16"/>
      <w:szCs w:val="16"/>
    </w:rPr>
  </w:style>
  <w:style w:type="paragraph" w:styleId="CommentText">
    <w:name w:val="annotation text"/>
    <w:basedOn w:val="Normal"/>
    <w:link w:val="CommentTextChar"/>
    <w:uiPriority w:val="99"/>
    <w:unhideWhenUsed/>
    <w:rsid w:val="00147BE1"/>
    <w:rPr>
      <w:rFonts w:ascii="Arial" w:hAnsi="Arial"/>
      <w:sz w:val="20"/>
      <w:szCs w:val="20"/>
    </w:rPr>
  </w:style>
  <w:style w:type="character" w:styleId="CommentTextChar" w:customStyle="1">
    <w:name w:val="Comment Text Char"/>
    <w:basedOn w:val="DefaultParagraphFont"/>
    <w:link w:val="CommentText"/>
    <w:uiPriority w:val="99"/>
    <w:rsid w:val="00147BE1"/>
    <w:rPr>
      <w:rFonts w:ascii="Arial" w:hAnsi="Arial"/>
      <w:sz w:val="20"/>
      <w:szCs w:val="20"/>
    </w:rPr>
  </w:style>
  <w:style w:type="paragraph" w:styleId="TOCHeading">
    <w:name w:val="TOC Heading"/>
    <w:basedOn w:val="Heading1"/>
    <w:next w:val="Normal"/>
    <w:uiPriority w:val="39"/>
    <w:unhideWhenUsed/>
    <w:qFormat/>
    <w:rsid w:val="00147BE1"/>
    <w:pPr>
      <w:pBdr>
        <w:bottom w:val="none" w:color="auto" w:sz="0" w:space="0"/>
      </w:pBdr>
      <w:spacing w:after="0" w:line="259" w:lineRule="auto"/>
      <w:outlineLvl w:val="9"/>
    </w:pPr>
    <w:rPr>
      <w:rFonts w:asciiTheme="majorHAnsi" w:hAnsiTheme="majorHAnsi" w:cstheme="majorBidi"/>
      <w:b w:val="0"/>
      <w:color w:val="2F5496" w:themeColor="accent1" w:themeShade="BF"/>
      <w:spacing w:val="0"/>
    </w:rPr>
  </w:style>
  <w:style w:type="paragraph" w:styleId="TOC1">
    <w:name w:val="toc 1"/>
    <w:basedOn w:val="Normal"/>
    <w:next w:val="Normal"/>
    <w:autoRedefine/>
    <w:uiPriority w:val="39"/>
    <w:unhideWhenUsed/>
    <w:rsid w:val="00147BE1"/>
    <w:pPr>
      <w:spacing w:after="100"/>
    </w:pPr>
  </w:style>
  <w:style w:type="paragraph" w:styleId="TOC2">
    <w:name w:val="toc 2"/>
    <w:basedOn w:val="Normal"/>
    <w:next w:val="Normal"/>
    <w:autoRedefine/>
    <w:uiPriority w:val="39"/>
    <w:unhideWhenUsed/>
    <w:rsid w:val="00147BE1"/>
    <w:pPr>
      <w:spacing w:after="100"/>
      <w:ind w:left="240"/>
    </w:pPr>
  </w:style>
  <w:style w:type="paragraph" w:styleId="CommentSubject">
    <w:name w:val="annotation subject"/>
    <w:basedOn w:val="CommentText"/>
    <w:next w:val="CommentText"/>
    <w:link w:val="CommentSubjectChar"/>
    <w:uiPriority w:val="99"/>
    <w:semiHidden/>
    <w:unhideWhenUsed/>
    <w:rsid w:val="00E64211"/>
    <w:rPr>
      <w:rFonts w:asciiTheme="minorHAnsi" w:hAnsiTheme="minorHAnsi"/>
      <w:b/>
      <w:bCs/>
    </w:rPr>
  </w:style>
  <w:style w:type="character" w:styleId="CommentSubjectChar" w:customStyle="1">
    <w:name w:val="Comment Subject Char"/>
    <w:basedOn w:val="CommentTextChar"/>
    <w:link w:val="CommentSubject"/>
    <w:uiPriority w:val="99"/>
    <w:semiHidden/>
    <w:rsid w:val="00E64211"/>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www.firstlegoleague.org/season" TargetMode="Externa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image" Target="media/image2.jpg"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firstinspires.org/robotics/fll/game-and-season" TargetMode="External" Id="rId11" /><Relationship Type="http://schemas.openxmlformats.org/officeDocument/2006/relationships/styles" Target="styles.xml" Id="rId5" /><Relationship Type="http://schemas.openxmlformats.org/officeDocument/2006/relationships/header" Target="header1.xml" Id="rId1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firstinspires.org/robotics/fll/game-and-season" TargetMode="External" Id="rId14" /></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3e367c9-b7f8-474d-b565-ddd846dee849">
      <Terms xmlns="http://schemas.microsoft.com/office/infopath/2007/PartnerControls"/>
    </lcf76f155ced4ddcb4097134ff3c332f>
    <TaxCatchAll xmlns="dbc23dfd-dab4-47a2-819e-884cbf30208c" xsi:nil="true"/>
    <Printed_x003f_ xmlns="13e367c9-b7f8-474d-b565-ddd846dee849">false</Printed_x003f_>
    <Printed xmlns="13e367c9-b7f8-474d-b565-ddd846dee849">false</Printe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D7C4400122EC349ACEA4BBC8F3BAA84" ma:contentTypeVersion="19" ma:contentTypeDescription="Create a new document." ma:contentTypeScope="" ma:versionID="8082a041aaae8d83353a457c5232dad5">
  <xsd:schema xmlns:xsd="http://www.w3.org/2001/XMLSchema" xmlns:xs="http://www.w3.org/2001/XMLSchema" xmlns:p="http://schemas.microsoft.com/office/2006/metadata/properties" xmlns:ns2="13e367c9-b7f8-474d-b565-ddd846dee849" xmlns:ns3="dbc23dfd-dab4-47a2-819e-884cbf30208c" targetNamespace="http://schemas.microsoft.com/office/2006/metadata/properties" ma:root="true" ma:fieldsID="6ed9dd96fd5bf5c71c59270711ec830e" ns2:_="" ns3:_="">
    <xsd:import namespace="13e367c9-b7f8-474d-b565-ddd846dee849"/>
    <xsd:import namespace="dbc23dfd-dab4-47a2-819e-884cbf3020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Printed" minOccurs="0"/>
                <xsd:element ref="ns2:Printed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367c9-b7f8-474d-b565-ddd846dee8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0fa888-949a-464e-a270-b091e030d5a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Printed" ma:index="22" nillable="true" ma:displayName="Printed" ma:default="0" ma:format="Dropdown" ma:internalName="Printed">
      <xsd:simpleType>
        <xsd:restriction base="dms:Boolean"/>
      </xsd:simpleType>
    </xsd:element>
    <xsd:element name="Printed_x003f_" ma:index="23" nillable="true" ma:displayName="Printed-" ma:default="0" ma:format="Dropdown" ma:internalName="Printed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bc23dfd-dab4-47a2-819e-884cbf30208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0044bfe-c3aa-4329-a448-64f4bf605a89}" ma:internalName="TaxCatchAll" ma:showField="CatchAllData" ma:web="dbc23dfd-dab4-47a2-819e-884cbf3020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7CE9D1-D971-46DC-868F-BACB7D17E919}">
  <ds:schemaRefs>
    <ds:schemaRef ds:uri="http://purl.org/dc/terms/"/>
    <ds:schemaRef ds:uri="http://schemas.microsoft.com/office/2006/metadata/properties"/>
    <ds:schemaRef ds:uri="http://purl.org/dc/elements/1.1/"/>
    <ds:schemaRef ds:uri="http://purl.org/dc/dcmitype/"/>
    <ds:schemaRef ds:uri="http://schemas.openxmlformats.org/package/2006/metadata/core-properties"/>
    <ds:schemaRef ds:uri="http://schemas.microsoft.com/office/2006/documentManagement/types"/>
    <ds:schemaRef ds:uri="http://schemas.microsoft.com/office/infopath/2007/PartnerControls"/>
    <ds:schemaRef ds:uri="c20e2d31-bd05-4d06-8a2a-4e7b5de22da9"/>
    <ds:schemaRef ds:uri="92bd3ae7-34ef-4448-9a9b-2fe9129b0aba"/>
    <ds:schemaRef ds:uri="http://www.w3.org/XML/1998/namespace"/>
  </ds:schemaRefs>
</ds:datastoreItem>
</file>

<file path=customXml/itemProps2.xml><?xml version="1.0" encoding="utf-8"?>
<ds:datastoreItem xmlns:ds="http://schemas.openxmlformats.org/officeDocument/2006/customXml" ds:itemID="{8DD8C3C2-4AAB-4A7F-8A1D-FAFE91D4546E}">
  <ds:schemaRefs>
    <ds:schemaRef ds:uri="http://schemas.microsoft.com/sharepoint/v3/contenttype/forms"/>
  </ds:schemaRefs>
</ds:datastoreItem>
</file>

<file path=customXml/itemProps3.xml><?xml version="1.0" encoding="utf-8"?>
<ds:datastoreItem xmlns:ds="http://schemas.openxmlformats.org/officeDocument/2006/customXml" ds:itemID="{5A5F7E7B-202B-44EC-98FC-CB3E9F96196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Vanderheiden</dc:creator>
  <cp:keywords/>
  <dc:description/>
  <cp:lastModifiedBy>Christina Milligan</cp:lastModifiedBy>
  <cp:revision>3</cp:revision>
  <dcterms:created xsi:type="dcterms:W3CDTF">2025-07-17T17:40:00Z</dcterms:created>
  <dcterms:modified xsi:type="dcterms:W3CDTF">2025-08-27T16:09:17Z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0x0101009D7C4400122EC349ACEA4BBC8F3BAA84</vt:lpwstr>
  </property>
  <property fmtid="{D5CDD505-2E9C-101B-9397-08002B2CF9AE}" pid="3" name="MediaServiceImageTags">
    <vt:lpwstr/>
  </property>
</Properties>
</file>