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64929" w14:textId="159EC3DF" w:rsidR="00C04B79" w:rsidRPr="001D1BE6" w:rsidRDefault="00C04B79" w:rsidP="00C04B79">
      <w:pPr>
        <w:rPr>
          <w:rFonts w:ascii="Arial" w:hAnsi="Arial" w:cs="Arial"/>
          <w:sz w:val="24"/>
          <w:szCs w:val="24"/>
        </w:rPr>
      </w:pPr>
      <w:r w:rsidRPr="001D1BE6">
        <w:rPr>
          <w:rFonts w:ascii="Arial" w:hAnsi="Arial" w:cs="Arial"/>
          <w:sz w:val="24"/>
          <w:szCs w:val="24"/>
        </w:rPr>
        <w:t xml:space="preserve">Hi </w:t>
      </w:r>
      <w:proofErr w:type="gramStart"/>
      <w:r w:rsidR="001D1BE6" w:rsidRPr="001D1BE6">
        <w:rPr>
          <w:rFonts w:ascii="Arial" w:hAnsi="Arial" w:cs="Arial"/>
          <w:sz w:val="24"/>
          <w:szCs w:val="24"/>
        </w:rPr>
        <w:t>C</w:t>
      </w:r>
      <w:r w:rsidRPr="001D1BE6">
        <w:rPr>
          <w:rFonts w:ascii="Arial" w:hAnsi="Arial" w:cs="Arial"/>
          <w:sz w:val="24"/>
          <w:szCs w:val="24"/>
        </w:rPr>
        <w:t>oaches</w:t>
      </w:r>
      <w:proofErr w:type="gramEnd"/>
      <w:r w:rsidRPr="001D1BE6">
        <w:rPr>
          <w:rFonts w:ascii="Arial" w:hAnsi="Arial" w:cs="Arial"/>
          <w:sz w:val="24"/>
          <w:szCs w:val="24"/>
        </w:rPr>
        <w:t>!</w:t>
      </w:r>
    </w:p>
    <w:p w14:paraId="52E16C6E" w14:textId="77777777" w:rsidR="00C04B79" w:rsidRPr="001D1BE6" w:rsidRDefault="00C04B79" w:rsidP="00C04B79">
      <w:pPr>
        <w:rPr>
          <w:rFonts w:ascii="Arial" w:hAnsi="Arial" w:cs="Arial"/>
          <w:sz w:val="24"/>
          <w:szCs w:val="24"/>
        </w:rPr>
      </w:pPr>
    </w:p>
    <w:p w14:paraId="2D099D31" w14:textId="77777777" w:rsidR="00C04B79" w:rsidRPr="001D1BE6" w:rsidRDefault="00C04B79" w:rsidP="00C04B79">
      <w:pPr>
        <w:rPr>
          <w:rFonts w:ascii="Arial" w:hAnsi="Arial" w:cs="Arial"/>
          <w:sz w:val="24"/>
          <w:szCs w:val="24"/>
        </w:rPr>
      </w:pPr>
      <w:r w:rsidRPr="001D1BE6">
        <w:rPr>
          <w:rFonts w:ascii="Arial" w:hAnsi="Arial" w:cs="Arial"/>
          <w:sz w:val="24"/>
          <w:szCs w:val="24"/>
        </w:rPr>
        <w:t xml:space="preserve">My name is </w:t>
      </w:r>
      <w:r w:rsidRPr="001D1BE6">
        <w:rPr>
          <w:rFonts w:ascii="Arial" w:hAnsi="Arial" w:cs="Arial"/>
          <w:b/>
          <w:bCs/>
          <w:color w:val="FF0000"/>
          <w:sz w:val="24"/>
          <w:szCs w:val="24"/>
        </w:rPr>
        <w:t>ENTER NAME</w:t>
      </w:r>
      <w:r w:rsidRPr="001D1BE6">
        <w:rPr>
          <w:rFonts w:ascii="Arial" w:hAnsi="Arial" w:cs="Arial"/>
          <w:color w:val="FF0000"/>
          <w:sz w:val="24"/>
          <w:szCs w:val="24"/>
        </w:rPr>
        <w:t xml:space="preserve"> </w:t>
      </w:r>
      <w:r w:rsidRPr="001D1BE6">
        <w:rPr>
          <w:rFonts w:ascii="Arial" w:hAnsi="Arial" w:cs="Arial"/>
          <w:sz w:val="24"/>
          <w:szCs w:val="24"/>
        </w:rPr>
        <w:t>and I'm the Tournament Director for the upcoming </w:t>
      </w:r>
      <w:r w:rsidRPr="001D1BE6">
        <w:rPr>
          <w:rFonts w:ascii="Arial" w:hAnsi="Arial" w:cs="Arial"/>
          <w:color w:val="FF0000"/>
          <w:sz w:val="24"/>
          <w:szCs w:val="24"/>
        </w:rPr>
        <w:t>ENTER NAME </w:t>
      </w:r>
      <w:r w:rsidRPr="001D1BE6">
        <w:rPr>
          <w:rFonts w:ascii="Arial" w:hAnsi="Arial" w:cs="Arial"/>
          <w:sz w:val="24"/>
          <w:szCs w:val="24"/>
        </w:rPr>
        <w:t xml:space="preserve">Regional on </w:t>
      </w:r>
      <w:r w:rsidRPr="001D1BE6">
        <w:rPr>
          <w:rFonts w:ascii="Arial" w:hAnsi="Arial" w:cs="Arial"/>
          <w:color w:val="FF0000"/>
          <w:sz w:val="24"/>
          <w:szCs w:val="24"/>
        </w:rPr>
        <w:t xml:space="preserve">ENTER DATE.  </w:t>
      </w:r>
      <w:r w:rsidRPr="001D1BE6">
        <w:rPr>
          <w:rFonts w:ascii="Segoe UI Emoji" w:hAnsi="Segoe UI Emoji" w:cs="Segoe UI Emoji"/>
          <w:sz w:val="24"/>
          <w:szCs w:val="24"/>
        </w:rPr>
        <w:t>🎉🎉🎉</w:t>
      </w:r>
      <w:r w:rsidRPr="001D1BE6">
        <w:rPr>
          <w:rFonts w:ascii="Arial" w:hAnsi="Arial" w:cs="Arial"/>
          <w:sz w:val="24"/>
          <w:szCs w:val="24"/>
        </w:rPr>
        <w:t> Read on for some key details about the event. </w:t>
      </w:r>
    </w:p>
    <w:p w14:paraId="64E0237C" w14:textId="77777777" w:rsidR="00C04B79" w:rsidRPr="001D1BE6" w:rsidRDefault="00C04B79" w:rsidP="00C04B79">
      <w:pPr>
        <w:rPr>
          <w:rFonts w:ascii="Arial" w:hAnsi="Arial" w:cs="Arial"/>
          <w:sz w:val="24"/>
          <w:szCs w:val="24"/>
        </w:rPr>
      </w:pPr>
    </w:p>
    <w:p w14:paraId="05BE3F37" w14:textId="77777777" w:rsidR="00C04B79" w:rsidRPr="001D1BE6" w:rsidRDefault="00C04B79" w:rsidP="00C04B79">
      <w:pPr>
        <w:rPr>
          <w:rFonts w:ascii="Arial" w:hAnsi="Arial" w:cs="Arial"/>
          <w:sz w:val="24"/>
          <w:szCs w:val="24"/>
        </w:rPr>
      </w:pPr>
      <w:r w:rsidRPr="001D1BE6">
        <w:rPr>
          <w:rFonts w:ascii="Arial" w:hAnsi="Arial" w:cs="Arial"/>
          <w:b/>
          <w:bCs/>
          <w:sz w:val="24"/>
          <w:szCs w:val="24"/>
        </w:rPr>
        <w:t>Event Schedule</w:t>
      </w:r>
    </w:p>
    <w:p w14:paraId="6E8BDB6C" w14:textId="77777777" w:rsidR="00C04B79" w:rsidRPr="001D1BE6" w:rsidRDefault="00C04B79" w:rsidP="00C04B79">
      <w:pPr>
        <w:rPr>
          <w:rFonts w:ascii="Arial" w:hAnsi="Arial" w:cs="Arial"/>
          <w:sz w:val="24"/>
          <w:szCs w:val="24"/>
        </w:rPr>
      </w:pPr>
      <w:r w:rsidRPr="001D1BE6">
        <w:rPr>
          <w:rFonts w:ascii="Arial" w:hAnsi="Arial" w:cs="Arial"/>
          <w:sz w:val="24"/>
          <w:szCs w:val="24"/>
        </w:rPr>
        <w:t>Team check-in commences at </w:t>
      </w:r>
      <w:r w:rsidRPr="001D1BE6">
        <w:rPr>
          <w:rFonts w:ascii="Arial" w:hAnsi="Arial" w:cs="Arial"/>
          <w:color w:val="FF0000"/>
          <w:sz w:val="24"/>
          <w:szCs w:val="24"/>
        </w:rPr>
        <w:t>ENTER TIME </w:t>
      </w:r>
      <w:r w:rsidRPr="001D1BE6">
        <w:rPr>
          <w:rFonts w:ascii="Arial" w:hAnsi="Arial" w:cs="Arial"/>
          <w:sz w:val="24"/>
          <w:szCs w:val="24"/>
        </w:rPr>
        <w:t>and the event is scheduled to conclude no later than </w:t>
      </w:r>
      <w:r w:rsidRPr="001D1BE6">
        <w:rPr>
          <w:rFonts w:ascii="Arial" w:hAnsi="Arial" w:cs="Arial"/>
          <w:color w:val="FF0000"/>
          <w:sz w:val="24"/>
          <w:szCs w:val="24"/>
        </w:rPr>
        <w:t xml:space="preserve">ENTER </w:t>
      </w:r>
      <w:proofErr w:type="gramStart"/>
      <w:r w:rsidRPr="001D1BE6">
        <w:rPr>
          <w:rFonts w:ascii="Arial" w:hAnsi="Arial" w:cs="Arial"/>
          <w:color w:val="FF0000"/>
          <w:sz w:val="24"/>
          <w:szCs w:val="24"/>
        </w:rPr>
        <w:t>TIME </w:t>
      </w:r>
      <w:r w:rsidRPr="001D1BE6">
        <w:rPr>
          <w:rFonts w:ascii="Arial" w:hAnsi="Arial" w:cs="Arial"/>
          <w:sz w:val="24"/>
          <w:szCs w:val="24"/>
        </w:rPr>
        <w:t>.</w:t>
      </w:r>
      <w:proofErr w:type="gramEnd"/>
      <w:r w:rsidRPr="001D1BE6">
        <w:rPr>
          <w:rFonts w:ascii="Arial" w:hAnsi="Arial" w:cs="Arial"/>
          <w:sz w:val="24"/>
          <w:szCs w:val="24"/>
        </w:rPr>
        <w:t xml:space="preserve"> This is a large event with </w:t>
      </w:r>
      <w:r w:rsidRPr="001D1BE6">
        <w:rPr>
          <w:rFonts w:ascii="Arial" w:hAnsi="Arial" w:cs="Arial"/>
          <w:color w:val="FF0000"/>
          <w:sz w:val="24"/>
          <w:szCs w:val="24"/>
        </w:rPr>
        <w:t>26</w:t>
      </w:r>
      <w:r w:rsidRPr="001D1BE6">
        <w:rPr>
          <w:rFonts w:ascii="Arial" w:hAnsi="Arial" w:cs="Arial"/>
          <w:sz w:val="24"/>
          <w:szCs w:val="24"/>
        </w:rPr>
        <w:t xml:space="preserve"> teams attending, so please send a coach to the check-in desk immediately on arrival. There is a mandatory coaches' meeting at </w:t>
      </w:r>
      <w:r w:rsidRPr="001D1BE6">
        <w:rPr>
          <w:rFonts w:ascii="Arial" w:hAnsi="Arial" w:cs="Arial"/>
          <w:color w:val="FF0000"/>
          <w:sz w:val="24"/>
          <w:szCs w:val="24"/>
        </w:rPr>
        <w:t>ENTER TIME </w:t>
      </w:r>
      <w:r w:rsidRPr="001D1BE6">
        <w:rPr>
          <w:rFonts w:ascii="Arial" w:hAnsi="Arial" w:cs="Arial"/>
          <w:sz w:val="24"/>
          <w:szCs w:val="24"/>
        </w:rPr>
        <w:t>and the opening ceremony is scheduled for </w:t>
      </w:r>
      <w:r w:rsidRPr="001D1BE6">
        <w:rPr>
          <w:rFonts w:ascii="Arial" w:hAnsi="Arial" w:cs="Arial"/>
          <w:color w:val="FF0000"/>
          <w:sz w:val="24"/>
          <w:szCs w:val="24"/>
        </w:rPr>
        <w:t xml:space="preserve">ENTER </w:t>
      </w:r>
      <w:proofErr w:type="gramStart"/>
      <w:r w:rsidRPr="001D1BE6">
        <w:rPr>
          <w:rFonts w:ascii="Arial" w:hAnsi="Arial" w:cs="Arial"/>
          <w:color w:val="FF0000"/>
          <w:sz w:val="24"/>
          <w:szCs w:val="24"/>
        </w:rPr>
        <w:t>TIME </w:t>
      </w:r>
      <w:r w:rsidRPr="001D1BE6">
        <w:rPr>
          <w:rFonts w:ascii="Arial" w:hAnsi="Arial" w:cs="Arial"/>
          <w:sz w:val="24"/>
          <w:szCs w:val="24"/>
        </w:rPr>
        <w:t>.</w:t>
      </w:r>
      <w:proofErr w:type="gramEnd"/>
      <w:r w:rsidRPr="001D1BE6">
        <w:rPr>
          <w:rFonts w:ascii="Arial" w:hAnsi="Arial" w:cs="Arial"/>
          <w:sz w:val="24"/>
          <w:szCs w:val="24"/>
        </w:rPr>
        <w:t xml:space="preserve"> An event schedule is attached to this email. </w:t>
      </w:r>
    </w:p>
    <w:p w14:paraId="066DB227" w14:textId="77777777" w:rsidR="00C04B79" w:rsidRPr="001D1BE6" w:rsidRDefault="00C04B79" w:rsidP="00C04B79">
      <w:pPr>
        <w:rPr>
          <w:rFonts w:ascii="Arial" w:hAnsi="Arial" w:cs="Arial"/>
          <w:sz w:val="24"/>
          <w:szCs w:val="24"/>
        </w:rPr>
      </w:pPr>
      <w:r w:rsidRPr="001D1BE6">
        <w:rPr>
          <w:rFonts w:ascii="Arial" w:hAnsi="Arial" w:cs="Arial"/>
          <w:i/>
          <w:iCs/>
          <w:sz w:val="24"/>
          <w:szCs w:val="24"/>
        </w:rPr>
        <w:t>Please note that individual team schedules, including judging and match times, are provided on the day of the event.</w:t>
      </w:r>
    </w:p>
    <w:p w14:paraId="395835A5" w14:textId="77777777" w:rsidR="00C04B79" w:rsidRPr="001D1BE6" w:rsidRDefault="00C04B79" w:rsidP="00C04B79">
      <w:pPr>
        <w:rPr>
          <w:rFonts w:ascii="Arial" w:hAnsi="Arial" w:cs="Arial"/>
          <w:sz w:val="24"/>
          <w:szCs w:val="24"/>
        </w:rPr>
      </w:pPr>
    </w:p>
    <w:p w14:paraId="080ECC9E" w14:textId="77777777" w:rsidR="00C04B79" w:rsidRPr="001D1BE6" w:rsidRDefault="00C04B79" w:rsidP="00C04B79">
      <w:pPr>
        <w:rPr>
          <w:rFonts w:ascii="Arial" w:hAnsi="Arial" w:cs="Arial"/>
          <w:sz w:val="24"/>
          <w:szCs w:val="24"/>
        </w:rPr>
      </w:pPr>
      <w:r w:rsidRPr="001D1BE6">
        <w:rPr>
          <w:rFonts w:ascii="Arial" w:hAnsi="Arial" w:cs="Arial"/>
          <w:b/>
          <w:bCs/>
          <w:sz w:val="24"/>
          <w:szCs w:val="24"/>
        </w:rPr>
        <w:t>The Venue</w:t>
      </w:r>
    </w:p>
    <w:p w14:paraId="3ACC7C6D" w14:textId="77777777" w:rsidR="00C04B79" w:rsidRPr="001D1BE6" w:rsidRDefault="00C04B79" w:rsidP="00C04B79">
      <w:pPr>
        <w:rPr>
          <w:rFonts w:ascii="Arial" w:hAnsi="Arial" w:cs="Arial"/>
          <w:sz w:val="24"/>
          <w:szCs w:val="24"/>
        </w:rPr>
      </w:pPr>
      <w:r w:rsidRPr="001D1BE6">
        <w:rPr>
          <w:rFonts w:ascii="Arial" w:hAnsi="Arial" w:cs="Arial"/>
          <w:sz w:val="24"/>
          <w:szCs w:val="24"/>
        </w:rPr>
        <w:t xml:space="preserve">We are thrilled to </w:t>
      </w:r>
      <w:r w:rsidRPr="001D1BE6">
        <w:rPr>
          <w:rFonts w:ascii="Arial" w:hAnsi="Arial" w:cs="Arial"/>
          <w:color w:val="000000"/>
          <w:sz w:val="24"/>
          <w:szCs w:val="24"/>
        </w:rPr>
        <w:t xml:space="preserve">be hosting </w:t>
      </w:r>
      <w:r w:rsidRPr="001D1BE6">
        <w:rPr>
          <w:rFonts w:ascii="Arial" w:hAnsi="Arial" w:cs="Arial"/>
          <w:sz w:val="24"/>
          <w:szCs w:val="24"/>
        </w:rPr>
        <w:t>at </w:t>
      </w:r>
      <w:r w:rsidRPr="001D1BE6">
        <w:rPr>
          <w:rFonts w:ascii="Arial" w:hAnsi="Arial" w:cs="Arial"/>
          <w:b/>
          <w:bCs/>
          <w:color w:val="FF0000"/>
          <w:sz w:val="24"/>
          <w:szCs w:val="24"/>
        </w:rPr>
        <w:t>ENTER VENUE NAME AND ADDRESS</w:t>
      </w:r>
      <w:r w:rsidRPr="001D1BE6">
        <w:rPr>
          <w:rFonts w:ascii="Arial" w:hAnsi="Arial" w:cs="Arial"/>
          <w:color w:val="FF0000"/>
          <w:sz w:val="24"/>
          <w:szCs w:val="24"/>
        </w:rPr>
        <w:t xml:space="preserve"> </w:t>
      </w:r>
      <w:r w:rsidRPr="001D1BE6">
        <w:rPr>
          <w:rFonts w:ascii="Arial" w:hAnsi="Arial" w:cs="Arial"/>
          <w:sz w:val="24"/>
          <w:szCs w:val="24"/>
        </w:rPr>
        <w:t xml:space="preserve">for this year's event! Please see attached a venue maps and parking information. </w:t>
      </w:r>
    </w:p>
    <w:p w14:paraId="51CE2FD2" w14:textId="77777777" w:rsidR="00C04B79" w:rsidRPr="001D1BE6" w:rsidRDefault="00C04B79" w:rsidP="00C04B79">
      <w:pPr>
        <w:rPr>
          <w:rFonts w:ascii="Arial" w:hAnsi="Arial" w:cs="Arial"/>
          <w:sz w:val="24"/>
          <w:szCs w:val="24"/>
        </w:rPr>
      </w:pPr>
      <w:r w:rsidRPr="001D1BE6">
        <w:rPr>
          <w:rFonts w:ascii="Arial" w:hAnsi="Arial" w:cs="Arial"/>
          <w:sz w:val="24"/>
          <w:szCs w:val="24"/>
        </w:rPr>
        <w:t xml:space="preserve">For lunch, teams can </w:t>
      </w:r>
      <w:r w:rsidRPr="001D1BE6">
        <w:rPr>
          <w:rFonts w:ascii="Arial" w:hAnsi="Arial" w:cs="Arial"/>
          <w:b/>
          <w:bCs/>
          <w:color w:val="FF0000"/>
          <w:sz w:val="24"/>
          <w:szCs w:val="24"/>
        </w:rPr>
        <w:t xml:space="preserve">ENTER RELEVENT INFORMATION – is it BYO, do you have a BBQ, a school canteen, close to </w:t>
      </w:r>
      <w:proofErr w:type="gramStart"/>
      <w:r w:rsidRPr="001D1BE6">
        <w:rPr>
          <w:rFonts w:ascii="Arial" w:hAnsi="Arial" w:cs="Arial"/>
          <w:b/>
          <w:bCs/>
          <w:color w:val="FF0000"/>
          <w:sz w:val="24"/>
          <w:szCs w:val="24"/>
        </w:rPr>
        <w:t>shops</w:t>
      </w:r>
      <w:r w:rsidRPr="001D1BE6">
        <w:rPr>
          <w:rFonts w:ascii="Arial" w:hAnsi="Arial" w:cs="Arial"/>
          <w:color w:val="FF0000"/>
          <w:sz w:val="24"/>
          <w:szCs w:val="24"/>
        </w:rPr>
        <w:t xml:space="preserve"> </w:t>
      </w:r>
      <w:r w:rsidRPr="001D1BE6">
        <w:rPr>
          <w:rFonts w:ascii="Arial" w:hAnsi="Arial" w:cs="Arial"/>
          <w:sz w:val="24"/>
          <w:szCs w:val="24"/>
        </w:rPr>
        <w:t>.</w:t>
      </w:r>
      <w:proofErr w:type="gramEnd"/>
      <w:r w:rsidRPr="001D1BE6">
        <w:rPr>
          <w:rFonts w:ascii="Arial" w:hAnsi="Arial" w:cs="Arial"/>
          <w:sz w:val="24"/>
          <w:szCs w:val="24"/>
        </w:rPr>
        <w:t xml:space="preserve"> Food cannot be consumed within the buildings, but there is plenty of outdoor seating. </w:t>
      </w:r>
    </w:p>
    <w:p w14:paraId="6E0D7D67" w14:textId="77777777" w:rsidR="00C04B79" w:rsidRPr="001D1BE6" w:rsidRDefault="00C04B79" w:rsidP="00C04B79">
      <w:pPr>
        <w:rPr>
          <w:rFonts w:ascii="Arial" w:hAnsi="Arial" w:cs="Arial"/>
          <w:sz w:val="24"/>
          <w:szCs w:val="24"/>
        </w:rPr>
      </w:pPr>
    </w:p>
    <w:p w14:paraId="1690CAC3" w14:textId="77777777" w:rsidR="00C04B79" w:rsidRPr="001D1BE6" w:rsidRDefault="00C04B79" w:rsidP="00C04B79">
      <w:pPr>
        <w:rPr>
          <w:rFonts w:ascii="Arial" w:hAnsi="Arial" w:cs="Arial"/>
          <w:sz w:val="24"/>
          <w:szCs w:val="24"/>
        </w:rPr>
      </w:pPr>
      <w:r w:rsidRPr="001D1BE6">
        <w:rPr>
          <w:rFonts w:ascii="Arial" w:hAnsi="Arial" w:cs="Arial"/>
          <w:b/>
          <w:bCs/>
          <w:sz w:val="24"/>
          <w:szCs w:val="24"/>
        </w:rPr>
        <w:t>Consent Forms</w:t>
      </w:r>
    </w:p>
    <w:p w14:paraId="4BBF5582" w14:textId="7F2651B9" w:rsidR="00C04B79" w:rsidRPr="001D1BE6" w:rsidRDefault="00C04B79" w:rsidP="00C04B79">
      <w:pPr>
        <w:rPr>
          <w:rFonts w:ascii="Arial" w:hAnsi="Arial" w:cs="Arial"/>
          <w:color w:val="000000"/>
          <w:sz w:val="24"/>
          <w:szCs w:val="24"/>
        </w:rPr>
      </w:pPr>
      <w:r w:rsidRPr="001D1BE6">
        <w:rPr>
          <w:rFonts w:ascii="Arial" w:hAnsi="Arial" w:cs="Arial"/>
          <w:sz w:val="24"/>
          <w:szCs w:val="24"/>
        </w:rPr>
        <w:t xml:space="preserve">All students and coaches must submit a completed hard-copy </w:t>
      </w:r>
      <w:hyperlink r:id="rId8" w:history="1">
        <w:r w:rsidRPr="001D1BE6">
          <w:rPr>
            <w:rStyle w:val="Hyperlink"/>
            <w:rFonts w:ascii="Arial" w:hAnsi="Arial" w:cs="Arial"/>
            <w:sz w:val="24"/>
            <w:szCs w:val="24"/>
          </w:rPr>
          <w:t>FIRST Australia Consent and Release form</w:t>
        </w:r>
      </w:hyperlink>
      <w:r w:rsidRPr="001D1BE6">
        <w:rPr>
          <w:rFonts w:ascii="Arial" w:hAnsi="Arial" w:cs="Arial"/>
          <w:color w:val="000000"/>
          <w:sz w:val="24"/>
          <w:szCs w:val="24"/>
        </w:rPr>
        <w:t xml:space="preserve">. </w:t>
      </w:r>
      <w:r w:rsidRPr="001D1BE6">
        <w:rPr>
          <w:rFonts w:ascii="Arial" w:hAnsi="Arial" w:cs="Arial"/>
          <w:sz w:val="24"/>
          <w:szCs w:val="24"/>
        </w:rPr>
        <w:t> Student forms must be signed by a parent/guardian. Please hand these forms in to the check-in desk upon arrival. </w:t>
      </w:r>
      <w:r w:rsidRPr="001D1BE6">
        <w:rPr>
          <w:rFonts w:ascii="Arial" w:hAnsi="Arial" w:cs="Arial"/>
          <w:color w:val="000000"/>
          <w:sz w:val="24"/>
          <w:szCs w:val="24"/>
        </w:rPr>
        <w:t>Teams who do not submit consent forms will forfeit their place in the event.</w:t>
      </w:r>
    </w:p>
    <w:p w14:paraId="06403EB0" w14:textId="77777777" w:rsidR="00C04B79" w:rsidRPr="001D1BE6" w:rsidRDefault="00C04B79" w:rsidP="00C04B79">
      <w:pPr>
        <w:rPr>
          <w:rFonts w:ascii="Arial" w:hAnsi="Arial" w:cs="Arial"/>
          <w:sz w:val="24"/>
          <w:szCs w:val="24"/>
        </w:rPr>
      </w:pPr>
    </w:p>
    <w:p w14:paraId="69B18CF9" w14:textId="77777777" w:rsidR="00C04B79" w:rsidRPr="001D1BE6" w:rsidRDefault="00C04B79" w:rsidP="00C04B79">
      <w:pPr>
        <w:rPr>
          <w:rFonts w:ascii="Arial" w:hAnsi="Arial" w:cs="Arial"/>
          <w:sz w:val="24"/>
          <w:szCs w:val="24"/>
        </w:rPr>
      </w:pPr>
      <w:r w:rsidRPr="001D1BE6">
        <w:rPr>
          <w:rFonts w:ascii="Arial" w:hAnsi="Arial" w:cs="Arial"/>
          <w:b/>
          <w:bCs/>
          <w:sz w:val="24"/>
          <w:szCs w:val="24"/>
        </w:rPr>
        <w:t>Pit Areas</w:t>
      </w:r>
    </w:p>
    <w:p w14:paraId="5B7A1EA5" w14:textId="77777777" w:rsidR="00C04B79" w:rsidRPr="001D1BE6" w:rsidRDefault="00C04B79" w:rsidP="00C04B79">
      <w:pPr>
        <w:rPr>
          <w:rFonts w:ascii="Arial" w:hAnsi="Arial" w:cs="Arial"/>
          <w:sz w:val="24"/>
          <w:szCs w:val="24"/>
        </w:rPr>
      </w:pPr>
      <w:r w:rsidRPr="001D1BE6">
        <w:rPr>
          <w:rFonts w:ascii="Arial" w:hAnsi="Arial" w:cs="Arial"/>
          <w:sz w:val="24"/>
          <w:szCs w:val="24"/>
        </w:rPr>
        <w:t xml:space="preserve">Your team will be allocated a dedicated space (including a small table) in the pit area to set up equipment and store belongings. There will also be access to </w:t>
      </w:r>
      <w:proofErr w:type="spellStart"/>
      <w:r w:rsidRPr="001D1BE6">
        <w:rPr>
          <w:rFonts w:ascii="Arial" w:hAnsi="Arial" w:cs="Arial"/>
          <w:sz w:val="24"/>
          <w:szCs w:val="24"/>
        </w:rPr>
        <w:t>powerpoints</w:t>
      </w:r>
      <w:proofErr w:type="spellEnd"/>
      <w:r w:rsidRPr="001D1BE6">
        <w:rPr>
          <w:rFonts w:ascii="Arial" w:hAnsi="Arial" w:cs="Arial"/>
          <w:sz w:val="24"/>
          <w:szCs w:val="24"/>
        </w:rPr>
        <w:t xml:space="preserve"> for charging robots and devices. </w:t>
      </w:r>
    </w:p>
    <w:p w14:paraId="76F6993F" w14:textId="77777777" w:rsidR="00C04B79" w:rsidRPr="001D1BE6" w:rsidRDefault="00C04B79" w:rsidP="00C04B79">
      <w:pPr>
        <w:rPr>
          <w:rFonts w:ascii="Arial" w:hAnsi="Arial" w:cs="Arial"/>
          <w:sz w:val="24"/>
          <w:szCs w:val="24"/>
        </w:rPr>
      </w:pPr>
      <w:r w:rsidRPr="001D1BE6">
        <w:rPr>
          <w:rFonts w:ascii="Arial" w:hAnsi="Arial" w:cs="Arial"/>
          <w:sz w:val="24"/>
          <w:szCs w:val="24"/>
        </w:rPr>
        <w:t>You can bring along banners and other displays to make your space look exciting. The pit area is where teams will be "hanging out" throughout the day, so think about how your team wants to show off their project and robot in the pit area! Some teams will also bring along small tokens to give away (but this is not a requirement). </w:t>
      </w:r>
    </w:p>
    <w:p w14:paraId="6D620902" w14:textId="77777777" w:rsidR="00C04B79" w:rsidRPr="001D1BE6" w:rsidRDefault="00C04B79" w:rsidP="00C04B79">
      <w:pPr>
        <w:rPr>
          <w:rFonts w:ascii="Arial" w:hAnsi="Arial" w:cs="Arial"/>
          <w:sz w:val="24"/>
          <w:szCs w:val="24"/>
        </w:rPr>
      </w:pPr>
    </w:p>
    <w:p w14:paraId="65008D22" w14:textId="77777777" w:rsidR="00C04B79" w:rsidRPr="001D1BE6" w:rsidRDefault="00C04B79" w:rsidP="00C04B79">
      <w:pPr>
        <w:rPr>
          <w:rFonts w:ascii="Arial" w:hAnsi="Arial" w:cs="Arial"/>
          <w:sz w:val="24"/>
          <w:szCs w:val="24"/>
        </w:rPr>
      </w:pPr>
      <w:r w:rsidRPr="001D1BE6">
        <w:rPr>
          <w:rFonts w:ascii="Arial" w:hAnsi="Arial" w:cs="Arial"/>
          <w:b/>
          <w:bCs/>
          <w:sz w:val="24"/>
          <w:szCs w:val="24"/>
        </w:rPr>
        <w:t>Matches and Practice Matches</w:t>
      </w:r>
    </w:p>
    <w:p w14:paraId="6133317C" w14:textId="77777777" w:rsidR="00C04B79" w:rsidRPr="001D1BE6" w:rsidRDefault="00C04B79" w:rsidP="00C04B79">
      <w:pPr>
        <w:rPr>
          <w:rFonts w:ascii="Arial" w:hAnsi="Arial" w:cs="Arial"/>
          <w:sz w:val="24"/>
          <w:szCs w:val="24"/>
        </w:rPr>
      </w:pPr>
      <w:r w:rsidRPr="001D1BE6">
        <w:rPr>
          <w:rFonts w:ascii="Arial" w:hAnsi="Arial" w:cs="Arial"/>
          <w:sz w:val="24"/>
          <w:szCs w:val="24"/>
        </w:rPr>
        <w:t>On the day, teams will compete in </w:t>
      </w:r>
      <w:r w:rsidRPr="001D1BE6">
        <w:rPr>
          <w:rFonts w:ascii="Arial" w:hAnsi="Arial" w:cs="Arial"/>
          <w:sz w:val="24"/>
          <w:szCs w:val="24"/>
          <w:u w:val="single"/>
        </w:rPr>
        <w:t>three</w:t>
      </w:r>
      <w:r w:rsidRPr="001D1BE6">
        <w:rPr>
          <w:rFonts w:ascii="Arial" w:hAnsi="Arial" w:cs="Arial"/>
          <w:sz w:val="24"/>
          <w:szCs w:val="24"/>
        </w:rPr>
        <w:t> official scored matches. Teams are permitted to bring </w:t>
      </w:r>
      <w:r w:rsidRPr="001D1BE6">
        <w:rPr>
          <w:rFonts w:ascii="Arial" w:hAnsi="Arial" w:cs="Arial"/>
          <w:b/>
          <w:bCs/>
          <w:sz w:val="24"/>
          <w:szCs w:val="24"/>
        </w:rPr>
        <w:t>one </w:t>
      </w:r>
      <w:r w:rsidRPr="001D1BE6">
        <w:rPr>
          <w:rFonts w:ascii="Arial" w:hAnsi="Arial" w:cs="Arial"/>
          <w:sz w:val="24"/>
          <w:szCs w:val="24"/>
        </w:rPr>
        <w:t>robot to the match and must start programs using controls on the brick (i.e. the robot cannot be run using an iPad or other device). </w:t>
      </w:r>
    </w:p>
    <w:p w14:paraId="03FE3D9D" w14:textId="3E893154" w:rsidR="00C04B79" w:rsidRPr="001D1BE6" w:rsidRDefault="00C04B79" w:rsidP="00C04B79">
      <w:pPr>
        <w:rPr>
          <w:rFonts w:ascii="Arial" w:hAnsi="Arial" w:cs="Arial"/>
          <w:sz w:val="24"/>
          <w:szCs w:val="24"/>
        </w:rPr>
      </w:pPr>
      <w:r w:rsidRPr="001D1BE6">
        <w:rPr>
          <w:rFonts w:ascii="Arial" w:hAnsi="Arial" w:cs="Arial"/>
          <w:sz w:val="24"/>
          <w:szCs w:val="24"/>
        </w:rPr>
        <w:t>There are no scheduled practice matches but two practice tables are available to teams throughout the day. Only dual-locked game elements are provided - teams are asked to supply any removable pieces (such as</w:t>
      </w:r>
      <w:r w:rsidR="00A167A5" w:rsidRPr="001D1BE6">
        <w:rPr>
          <w:rFonts w:ascii="Arial" w:hAnsi="Arial" w:cs="Arial"/>
          <w:sz w:val="24"/>
          <w:szCs w:val="24"/>
        </w:rPr>
        <w:t xml:space="preserve"> the scuba diver, shark, Krill</w:t>
      </w:r>
      <w:r w:rsidRPr="001D1BE6">
        <w:rPr>
          <w:rFonts w:ascii="Arial" w:hAnsi="Arial" w:cs="Arial"/>
          <w:sz w:val="24"/>
          <w:szCs w:val="24"/>
        </w:rPr>
        <w:t>) that they require. Make sure to bring the iPad or device used to program the robot, so your team can make improvements throughout the day. </w:t>
      </w:r>
    </w:p>
    <w:p w14:paraId="4B8E6229" w14:textId="77777777" w:rsidR="00C04B79" w:rsidRPr="001D1BE6" w:rsidRDefault="00C04B79" w:rsidP="00C04B79">
      <w:pPr>
        <w:rPr>
          <w:rFonts w:ascii="Arial" w:hAnsi="Arial" w:cs="Arial"/>
          <w:sz w:val="24"/>
          <w:szCs w:val="24"/>
        </w:rPr>
      </w:pPr>
      <w:r w:rsidRPr="001D1BE6">
        <w:rPr>
          <w:rFonts w:ascii="Arial" w:hAnsi="Arial" w:cs="Arial"/>
          <w:i/>
          <w:iCs/>
          <w:sz w:val="24"/>
          <w:szCs w:val="24"/>
        </w:rPr>
        <w:t>Please note that teams are </w:t>
      </w:r>
      <w:r w:rsidRPr="001D1BE6">
        <w:rPr>
          <w:rFonts w:ascii="Arial" w:hAnsi="Arial" w:cs="Arial"/>
          <w:b/>
          <w:bCs/>
          <w:i/>
          <w:iCs/>
          <w:sz w:val="24"/>
          <w:szCs w:val="24"/>
        </w:rPr>
        <w:t>not</w:t>
      </w:r>
      <w:r w:rsidRPr="001D1BE6">
        <w:rPr>
          <w:rFonts w:ascii="Arial" w:hAnsi="Arial" w:cs="Arial"/>
          <w:i/>
          <w:iCs/>
          <w:sz w:val="24"/>
          <w:szCs w:val="24"/>
        </w:rPr>
        <w:t> </w:t>
      </w:r>
      <w:r w:rsidRPr="001D1BE6">
        <w:rPr>
          <w:rFonts w:ascii="Arial" w:hAnsi="Arial" w:cs="Arial"/>
          <w:b/>
          <w:bCs/>
          <w:i/>
          <w:iCs/>
          <w:sz w:val="24"/>
          <w:szCs w:val="24"/>
        </w:rPr>
        <w:t>permitted </w:t>
      </w:r>
      <w:r w:rsidRPr="001D1BE6">
        <w:rPr>
          <w:rFonts w:ascii="Arial" w:hAnsi="Arial" w:cs="Arial"/>
          <w:i/>
          <w:iCs/>
          <w:sz w:val="24"/>
          <w:szCs w:val="24"/>
        </w:rPr>
        <w:t>to set up their own game mats or tables at this venue. </w:t>
      </w:r>
    </w:p>
    <w:p w14:paraId="3058AC97" w14:textId="77777777" w:rsidR="00C04B79" w:rsidRPr="001D1BE6" w:rsidRDefault="00C04B79" w:rsidP="00C04B79">
      <w:pPr>
        <w:rPr>
          <w:rFonts w:ascii="Arial" w:hAnsi="Arial" w:cs="Arial"/>
          <w:sz w:val="24"/>
          <w:szCs w:val="24"/>
        </w:rPr>
      </w:pPr>
    </w:p>
    <w:p w14:paraId="1C59315A" w14:textId="77777777" w:rsidR="001D1BE6" w:rsidRDefault="001D1BE6" w:rsidP="00C04B79">
      <w:pPr>
        <w:rPr>
          <w:rFonts w:ascii="Arial" w:hAnsi="Arial" w:cs="Arial"/>
          <w:b/>
          <w:bCs/>
          <w:sz w:val="24"/>
          <w:szCs w:val="24"/>
        </w:rPr>
      </w:pPr>
    </w:p>
    <w:p w14:paraId="4849F4EB" w14:textId="77777777" w:rsidR="0063348C" w:rsidRDefault="0063348C" w:rsidP="00C04B79">
      <w:pPr>
        <w:rPr>
          <w:rFonts w:ascii="Arial" w:hAnsi="Arial" w:cs="Arial"/>
          <w:b/>
          <w:bCs/>
          <w:sz w:val="24"/>
          <w:szCs w:val="24"/>
        </w:rPr>
      </w:pPr>
    </w:p>
    <w:p w14:paraId="02DE85F8" w14:textId="77777777" w:rsidR="0063348C" w:rsidRDefault="0063348C" w:rsidP="00C04B79">
      <w:pPr>
        <w:rPr>
          <w:rFonts w:ascii="Arial" w:hAnsi="Arial" w:cs="Arial"/>
          <w:b/>
          <w:bCs/>
          <w:sz w:val="24"/>
          <w:szCs w:val="24"/>
        </w:rPr>
      </w:pPr>
    </w:p>
    <w:p w14:paraId="54E1F3B2" w14:textId="6609ADB0" w:rsidR="00C04B79" w:rsidRPr="001D1BE6" w:rsidRDefault="00C04B79" w:rsidP="00C04B79">
      <w:pPr>
        <w:rPr>
          <w:rFonts w:ascii="Arial" w:hAnsi="Arial" w:cs="Arial"/>
          <w:sz w:val="24"/>
          <w:szCs w:val="24"/>
        </w:rPr>
      </w:pPr>
      <w:r w:rsidRPr="001D1BE6">
        <w:rPr>
          <w:rFonts w:ascii="Arial" w:hAnsi="Arial" w:cs="Arial"/>
          <w:b/>
          <w:bCs/>
          <w:sz w:val="24"/>
          <w:szCs w:val="24"/>
        </w:rPr>
        <w:t>Judging </w:t>
      </w:r>
    </w:p>
    <w:p w14:paraId="7B4EE181" w14:textId="5A3C2A04" w:rsidR="00C04B79" w:rsidRPr="001D1BE6" w:rsidRDefault="00C04B79" w:rsidP="00C04B79">
      <w:pPr>
        <w:rPr>
          <w:rFonts w:ascii="Arial" w:hAnsi="Arial" w:cs="Arial"/>
          <w:sz w:val="24"/>
          <w:szCs w:val="24"/>
        </w:rPr>
      </w:pPr>
      <w:r w:rsidRPr="001D1BE6">
        <w:rPr>
          <w:rFonts w:ascii="Arial" w:hAnsi="Arial" w:cs="Arial"/>
          <w:sz w:val="24"/>
          <w:szCs w:val="24"/>
        </w:rPr>
        <w:lastRenderedPageBreak/>
        <w:t>Teams have one scheduled judging session where they will present their Innovation Project, Robot Design and Core Values. Make sure your team is familiar with the judging session flowchart, available here: </w:t>
      </w:r>
      <w:hyperlink r:id="rId9" w:tgtFrame="_blank" w:history="1">
        <w:r w:rsidR="00C84944" w:rsidRPr="001D1BE6">
          <w:rPr>
            <w:rStyle w:val="Hyperlink"/>
            <w:rFonts w:ascii="Arial" w:hAnsi="Arial" w:cs="Arial"/>
            <w:sz w:val="24"/>
            <w:szCs w:val="24"/>
          </w:rPr>
          <w:t>Judging Session Flow</w:t>
        </w:r>
        <w:r w:rsidR="00C84944" w:rsidRPr="001D1BE6">
          <w:rPr>
            <w:rStyle w:val="Hyperlink"/>
            <w:rFonts w:ascii="Arial" w:hAnsi="Arial" w:cs="Arial"/>
            <w:sz w:val="24"/>
            <w:szCs w:val="24"/>
          </w:rPr>
          <w:t>c</w:t>
        </w:r>
        <w:r w:rsidR="00C84944" w:rsidRPr="001D1BE6">
          <w:rPr>
            <w:rStyle w:val="Hyperlink"/>
            <w:rFonts w:ascii="Arial" w:hAnsi="Arial" w:cs="Arial"/>
            <w:sz w:val="24"/>
            <w:szCs w:val="24"/>
          </w:rPr>
          <w:t>hart</w:t>
        </w:r>
      </w:hyperlink>
    </w:p>
    <w:p w14:paraId="1C2E1D02" w14:textId="77777777" w:rsidR="00C04B79" w:rsidRPr="001D1BE6" w:rsidRDefault="00C04B79" w:rsidP="00C04B79">
      <w:pPr>
        <w:rPr>
          <w:rFonts w:ascii="Arial" w:hAnsi="Arial" w:cs="Arial"/>
          <w:sz w:val="24"/>
          <w:szCs w:val="24"/>
        </w:rPr>
      </w:pPr>
      <w:r w:rsidRPr="001D1BE6">
        <w:rPr>
          <w:rFonts w:ascii="Arial" w:hAnsi="Arial" w:cs="Arial"/>
          <w:sz w:val="24"/>
          <w:szCs w:val="24"/>
        </w:rPr>
        <w:t>Judging sessions run for 30 minutes and cannot be rescheduled, so please ensure your team is prepared and on time. Bring your Innovation Project props, the robot, and the programming device or code printouts. </w:t>
      </w:r>
    </w:p>
    <w:p w14:paraId="301B950B" w14:textId="77777777" w:rsidR="00C04B79" w:rsidRPr="001D1BE6" w:rsidRDefault="00C04B79" w:rsidP="00C04B79">
      <w:pPr>
        <w:rPr>
          <w:rFonts w:ascii="Arial" w:hAnsi="Arial" w:cs="Arial"/>
          <w:sz w:val="24"/>
          <w:szCs w:val="24"/>
        </w:rPr>
      </w:pPr>
      <w:r w:rsidRPr="001D1BE6">
        <w:rPr>
          <w:rFonts w:ascii="Arial" w:hAnsi="Arial" w:cs="Arial"/>
          <w:sz w:val="24"/>
          <w:szCs w:val="24"/>
        </w:rPr>
        <w:t>All students should participate in the judging session. In addition, two coaches or other adults may spectate the session. </w:t>
      </w:r>
    </w:p>
    <w:p w14:paraId="2D318D21" w14:textId="77777777" w:rsidR="00C04B79" w:rsidRPr="001D1BE6" w:rsidRDefault="00C04B79" w:rsidP="00C04B79">
      <w:pPr>
        <w:rPr>
          <w:rFonts w:ascii="Arial" w:hAnsi="Arial" w:cs="Arial"/>
          <w:sz w:val="24"/>
          <w:szCs w:val="24"/>
        </w:rPr>
      </w:pPr>
    </w:p>
    <w:p w14:paraId="6100056D" w14:textId="77777777" w:rsidR="00C04B79" w:rsidRPr="001D1BE6" w:rsidRDefault="00C04B79" w:rsidP="00C04B79">
      <w:pPr>
        <w:rPr>
          <w:rFonts w:ascii="Arial" w:hAnsi="Arial" w:cs="Arial"/>
          <w:sz w:val="24"/>
          <w:szCs w:val="24"/>
        </w:rPr>
      </w:pPr>
      <w:r w:rsidRPr="001D1BE6">
        <w:rPr>
          <w:rFonts w:ascii="Arial" w:hAnsi="Arial" w:cs="Arial"/>
          <w:b/>
          <w:bCs/>
          <w:sz w:val="24"/>
          <w:szCs w:val="24"/>
        </w:rPr>
        <w:t>Spectators</w:t>
      </w:r>
    </w:p>
    <w:p w14:paraId="58DD09A7" w14:textId="77777777" w:rsidR="00C04B79" w:rsidRPr="001D1BE6" w:rsidRDefault="00C04B79" w:rsidP="00C04B79">
      <w:pPr>
        <w:rPr>
          <w:rFonts w:ascii="Arial" w:hAnsi="Arial" w:cs="Arial"/>
          <w:sz w:val="24"/>
          <w:szCs w:val="24"/>
        </w:rPr>
      </w:pPr>
      <w:r w:rsidRPr="001D1BE6">
        <w:rPr>
          <w:rFonts w:ascii="Arial" w:hAnsi="Arial" w:cs="Arial"/>
          <w:sz w:val="24"/>
          <w:szCs w:val="24"/>
        </w:rPr>
        <w:t>The </w:t>
      </w:r>
      <w:r w:rsidRPr="001D1BE6">
        <w:rPr>
          <w:rFonts w:ascii="Arial" w:hAnsi="Arial" w:cs="Arial"/>
          <w:b/>
          <w:bCs/>
          <w:color w:val="FF0000"/>
          <w:sz w:val="24"/>
          <w:szCs w:val="24"/>
        </w:rPr>
        <w:t>ENTER NAME</w:t>
      </w:r>
      <w:r w:rsidRPr="001D1BE6">
        <w:rPr>
          <w:rFonts w:ascii="Arial" w:hAnsi="Arial" w:cs="Arial"/>
          <w:sz w:val="24"/>
          <w:szCs w:val="24"/>
        </w:rPr>
        <w:t> Regional is a public event, so invite families, friends, principals, and anyone else you know who loves LEGO! Spectators can visit the pit areas, attend the opening and closing ceremonies, and watch live robot matches! </w:t>
      </w:r>
      <w:r w:rsidRPr="001D1BE6">
        <w:rPr>
          <w:rFonts w:ascii="Segoe UI Emoji" w:hAnsi="Segoe UI Emoji" w:cs="Segoe UI Emoji"/>
          <w:sz w:val="24"/>
          <w:szCs w:val="24"/>
        </w:rPr>
        <w:t>🤩</w:t>
      </w:r>
    </w:p>
    <w:p w14:paraId="32C82A74" w14:textId="77777777" w:rsidR="00C04B79" w:rsidRPr="001D1BE6" w:rsidRDefault="00C04B79" w:rsidP="00C04B79">
      <w:pPr>
        <w:rPr>
          <w:rFonts w:ascii="Arial" w:hAnsi="Arial" w:cs="Arial"/>
          <w:sz w:val="24"/>
          <w:szCs w:val="24"/>
        </w:rPr>
      </w:pPr>
    </w:p>
    <w:p w14:paraId="4411755D" w14:textId="77777777" w:rsidR="00C04B79" w:rsidRPr="001D1BE6" w:rsidRDefault="00C04B79" w:rsidP="00C04B79">
      <w:pPr>
        <w:rPr>
          <w:rFonts w:ascii="Arial" w:hAnsi="Arial" w:cs="Arial"/>
          <w:sz w:val="24"/>
          <w:szCs w:val="24"/>
        </w:rPr>
      </w:pPr>
      <w:r w:rsidRPr="001D1BE6">
        <w:rPr>
          <w:rFonts w:ascii="Arial" w:hAnsi="Arial" w:cs="Arial"/>
          <w:b/>
          <w:bCs/>
          <w:sz w:val="24"/>
          <w:szCs w:val="24"/>
        </w:rPr>
        <w:t>Volunteers</w:t>
      </w:r>
    </w:p>
    <w:p w14:paraId="6CD046BA" w14:textId="77777777" w:rsidR="00C04B79" w:rsidRPr="001D1BE6" w:rsidRDefault="00C04B79" w:rsidP="00C04B79">
      <w:pPr>
        <w:rPr>
          <w:rFonts w:ascii="Arial" w:hAnsi="Arial" w:cs="Arial"/>
          <w:sz w:val="24"/>
          <w:szCs w:val="24"/>
        </w:rPr>
      </w:pPr>
      <w:r w:rsidRPr="001D1BE6">
        <w:rPr>
          <w:rFonts w:ascii="Arial" w:hAnsi="Arial" w:cs="Arial"/>
          <w:sz w:val="24"/>
          <w:szCs w:val="24"/>
        </w:rPr>
        <w:t>Events like this can't happen without volunteers! We still need to fill many roles, including judges, referees, queuers, field reset and more. If you have parents, teachers or friends available and willing, please send them our way! No experience is required. Volunteers can sign up </w:t>
      </w:r>
      <w:hyperlink r:id="rId10" w:tgtFrame="_blank" w:history="1">
        <w:r w:rsidRPr="001D1BE6">
          <w:rPr>
            <w:rStyle w:val="Hyperlink"/>
            <w:rFonts w:ascii="Arial" w:hAnsi="Arial" w:cs="Arial"/>
            <w:sz w:val="24"/>
            <w:szCs w:val="24"/>
          </w:rPr>
          <w:t>here</w:t>
        </w:r>
      </w:hyperlink>
      <w:r w:rsidRPr="001D1BE6">
        <w:rPr>
          <w:rFonts w:ascii="Arial" w:hAnsi="Arial" w:cs="Arial"/>
          <w:sz w:val="24"/>
          <w:szCs w:val="24"/>
        </w:rPr>
        <w:t>, or feel free to put them in touch with me directly by email. </w:t>
      </w:r>
    </w:p>
    <w:p w14:paraId="0D363486" w14:textId="77777777" w:rsidR="00C04B79" w:rsidRPr="001D1BE6" w:rsidRDefault="00C04B79" w:rsidP="00C04B79">
      <w:pPr>
        <w:rPr>
          <w:rFonts w:ascii="Arial" w:hAnsi="Arial" w:cs="Arial"/>
          <w:sz w:val="24"/>
          <w:szCs w:val="24"/>
        </w:rPr>
      </w:pPr>
    </w:p>
    <w:p w14:paraId="7389C255" w14:textId="77777777" w:rsidR="00C04B79" w:rsidRPr="001D1BE6" w:rsidRDefault="00C04B79" w:rsidP="00C04B79">
      <w:pPr>
        <w:rPr>
          <w:rFonts w:ascii="Arial" w:hAnsi="Arial" w:cs="Arial"/>
          <w:sz w:val="24"/>
          <w:szCs w:val="24"/>
        </w:rPr>
      </w:pPr>
      <w:r w:rsidRPr="001D1BE6">
        <w:rPr>
          <w:rFonts w:ascii="Arial" w:hAnsi="Arial" w:cs="Arial"/>
          <w:b/>
          <w:bCs/>
          <w:sz w:val="24"/>
          <w:szCs w:val="24"/>
        </w:rPr>
        <w:t>Gracious Professionalism</w:t>
      </w:r>
    </w:p>
    <w:p w14:paraId="06F125ED" w14:textId="77777777" w:rsidR="00C04B79" w:rsidRPr="001D1BE6" w:rsidRDefault="00C04B79" w:rsidP="00C04B79">
      <w:pPr>
        <w:rPr>
          <w:rFonts w:ascii="Arial" w:hAnsi="Arial" w:cs="Arial"/>
          <w:sz w:val="24"/>
          <w:szCs w:val="24"/>
        </w:rPr>
      </w:pPr>
      <w:r w:rsidRPr="001D1BE6">
        <w:rPr>
          <w:rFonts w:ascii="Arial" w:hAnsi="Arial" w:cs="Arial"/>
          <w:sz w:val="24"/>
          <w:szCs w:val="24"/>
        </w:rPr>
        <w:t>Our goal is to provide a fun, positive and rewarding experience for everyone attending this event. To help us achieve this, please ensure your whole team understands the importance of demonstrating Gracious Professionalism </w:t>
      </w:r>
      <w:r w:rsidRPr="001D1BE6">
        <w:rPr>
          <w:rFonts w:ascii="Segoe UI Emoji" w:hAnsi="Segoe UI Emoji" w:cs="Segoe UI Emoji"/>
          <w:sz w:val="24"/>
          <w:szCs w:val="24"/>
        </w:rPr>
        <w:t>👏👏</w:t>
      </w:r>
      <w:r w:rsidRPr="001D1BE6">
        <w:rPr>
          <w:rFonts w:ascii="Arial" w:hAnsi="Arial" w:cs="Arial"/>
          <w:sz w:val="24"/>
          <w:szCs w:val="24"/>
        </w:rPr>
        <w:t> throughout the day. </w:t>
      </w:r>
    </w:p>
    <w:p w14:paraId="6C48B010" w14:textId="77777777" w:rsidR="00C04B79" w:rsidRPr="001D1BE6" w:rsidRDefault="00C04B79" w:rsidP="00C04B79">
      <w:pPr>
        <w:numPr>
          <w:ilvl w:val="0"/>
          <w:numId w:val="1"/>
        </w:numPr>
        <w:spacing w:before="100" w:beforeAutospacing="1" w:after="100" w:afterAutospacing="1"/>
        <w:ind w:left="945"/>
        <w:rPr>
          <w:rFonts w:ascii="Arial" w:hAnsi="Arial" w:cs="Arial"/>
          <w:sz w:val="24"/>
          <w:szCs w:val="24"/>
        </w:rPr>
      </w:pPr>
      <w:r w:rsidRPr="001D1BE6">
        <w:rPr>
          <w:rFonts w:ascii="Arial" w:hAnsi="Arial" w:cs="Arial"/>
          <w:sz w:val="24"/>
          <w:szCs w:val="24"/>
        </w:rPr>
        <w:t>Students do the work! Coaches, we know it's tempting to take over when something goes wrong, but it's important that the students learn to solve problems themselves. So please stay hands off the robot in the pits! Also, no prompting students during judging sessions </w:t>
      </w:r>
      <w:r w:rsidRPr="001D1BE6">
        <w:rPr>
          <w:rFonts w:ascii="Segoe UI Emoji" w:hAnsi="Segoe UI Emoji" w:cs="Segoe UI Emoji"/>
          <w:sz w:val="24"/>
          <w:szCs w:val="24"/>
        </w:rPr>
        <w:t>😊</w:t>
      </w:r>
    </w:p>
    <w:p w14:paraId="3B975424" w14:textId="77777777" w:rsidR="00C04B79" w:rsidRPr="001D1BE6" w:rsidRDefault="00C04B79" w:rsidP="00C04B79">
      <w:pPr>
        <w:numPr>
          <w:ilvl w:val="0"/>
          <w:numId w:val="1"/>
        </w:numPr>
        <w:spacing w:before="100" w:beforeAutospacing="1" w:after="100" w:afterAutospacing="1"/>
        <w:ind w:left="945"/>
        <w:rPr>
          <w:rFonts w:ascii="Arial" w:hAnsi="Arial" w:cs="Arial"/>
          <w:sz w:val="24"/>
          <w:szCs w:val="24"/>
        </w:rPr>
      </w:pPr>
      <w:r w:rsidRPr="001D1BE6">
        <w:rPr>
          <w:rFonts w:ascii="Arial" w:hAnsi="Arial" w:cs="Arial"/>
          <w:sz w:val="24"/>
          <w:szCs w:val="24"/>
        </w:rPr>
        <w:t>Compete hard but be kind and respectful! Competitions are the most fun when everyone is performing at their best, so cheer when other teams do something awesome and stay positive even if a match doesn't go your way. </w:t>
      </w:r>
    </w:p>
    <w:p w14:paraId="3783CC82" w14:textId="77777777" w:rsidR="00C04B79" w:rsidRPr="001D1BE6" w:rsidRDefault="00C04B79" w:rsidP="00C04B79">
      <w:pPr>
        <w:numPr>
          <w:ilvl w:val="0"/>
          <w:numId w:val="1"/>
        </w:numPr>
        <w:spacing w:before="100" w:beforeAutospacing="1" w:after="100" w:afterAutospacing="1"/>
        <w:ind w:left="945"/>
        <w:rPr>
          <w:rFonts w:ascii="Arial" w:hAnsi="Arial" w:cs="Arial"/>
          <w:sz w:val="24"/>
          <w:szCs w:val="24"/>
        </w:rPr>
      </w:pPr>
      <w:r w:rsidRPr="001D1BE6">
        <w:rPr>
          <w:rFonts w:ascii="Arial" w:hAnsi="Arial" w:cs="Arial"/>
          <w:sz w:val="24"/>
          <w:szCs w:val="24"/>
        </w:rPr>
        <w:t>Volunteers want you to be safe and have an amazing time! Please listen carefully to the announcements and cooperate with all instructions. </w:t>
      </w:r>
    </w:p>
    <w:p w14:paraId="5649727D" w14:textId="77777777" w:rsidR="00C04B79" w:rsidRPr="001D1BE6" w:rsidRDefault="00C04B79" w:rsidP="00C04B79">
      <w:pPr>
        <w:rPr>
          <w:rFonts w:ascii="Arial" w:hAnsi="Arial" w:cs="Arial"/>
          <w:sz w:val="24"/>
          <w:szCs w:val="24"/>
        </w:rPr>
      </w:pPr>
      <w:r w:rsidRPr="001D1BE6">
        <w:rPr>
          <w:rFonts w:ascii="Arial" w:hAnsi="Arial" w:cs="Arial"/>
          <w:b/>
          <w:bCs/>
          <w:sz w:val="24"/>
          <w:szCs w:val="24"/>
        </w:rPr>
        <w:t>Special Considerations and Accommodations</w:t>
      </w:r>
    </w:p>
    <w:p w14:paraId="5ABA0864" w14:textId="77777777" w:rsidR="00C04B79" w:rsidRPr="001D1BE6" w:rsidRDefault="00C04B79" w:rsidP="00C04B79">
      <w:pPr>
        <w:rPr>
          <w:rFonts w:ascii="Arial" w:hAnsi="Arial" w:cs="Arial"/>
          <w:sz w:val="24"/>
          <w:szCs w:val="24"/>
        </w:rPr>
      </w:pPr>
      <w:r w:rsidRPr="001D1BE6">
        <w:rPr>
          <w:rFonts w:ascii="Arial" w:hAnsi="Arial" w:cs="Arial"/>
          <w:color w:val="000000"/>
          <w:sz w:val="24"/>
          <w:szCs w:val="24"/>
        </w:rPr>
        <w:t>I</w:t>
      </w:r>
      <w:r w:rsidRPr="001D1BE6">
        <w:rPr>
          <w:rFonts w:ascii="Arial" w:hAnsi="Arial" w:cs="Arial"/>
          <w:sz w:val="24"/>
          <w:szCs w:val="24"/>
        </w:rPr>
        <w:t>f you have any team members who may require special consideration on the day, please don't hesitate to reach out to me directly. We can work together with the head referee and lead judge to ensure a positive experience for everyone. </w:t>
      </w:r>
    </w:p>
    <w:p w14:paraId="2DE0BC25" w14:textId="77777777" w:rsidR="00C04B79" w:rsidRPr="001D1BE6" w:rsidRDefault="00C04B79" w:rsidP="00C04B79">
      <w:pPr>
        <w:rPr>
          <w:rFonts w:ascii="Arial" w:hAnsi="Arial" w:cs="Arial"/>
          <w:sz w:val="24"/>
          <w:szCs w:val="24"/>
        </w:rPr>
      </w:pPr>
    </w:p>
    <w:p w14:paraId="219EACC9" w14:textId="77777777" w:rsidR="00C04B79" w:rsidRPr="001D1BE6" w:rsidRDefault="00C04B79" w:rsidP="00C04B79">
      <w:pPr>
        <w:rPr>
          <w:rFonts w:ascii="Arial" w:hAnsi="Arial" w:cs="Arial"/>
          <w:sz w:val="24"/>
          <w:szCs w:val="24"/>
        </w:rPr>
      </w:pPr>
      <w:r w:rsidRPr="001D1BE6">
        <w:rPr>
          <w:rFonts w:ascii="Arial" w:hAnsi="Arial" w:cs="Arial"/>
          <w:sz w:val="24"/>
          <w:szCs w:val="24"/>
        </w:rPr>
        <w:t>I hope you have had a great season so far and that your team is getting excited for this event! Please keep an eye out for more emails from me as the event approaches.</w:t>
      </w:r>
      <w:r w:rsidRPr="001D1BE6">
        <w:rPr>
          <w:rFonts w:ascii="Arial" w:hAnsi="Arial" w:cs="Arial"/>
          <w:b/>
          <w:bCs/>
          <w:sz w:val="24"/>
          <w:szCs w:val="24"/>
        </w:rPr>
        <w:t> I am here to help you</w:t>
      </w:r>
      <w:r w:rsidRPr="001D1BE6">
        <w:rPr>
          <w:rFonts w:ascii="Arial" w:hAnsi="Arial" w:cs="Arial"/>
          <w:sz w:val="24"/>
          <w:szCs w:val="24"/>
        </w:rPr>
        <w:t> - so if you have any questions in the meantime, just get in touch via email. </w:t>
      </w:r>
    </w:p>
    <w:p w14:paraId="5F577096" w14:textId="77777777" w:rsidR="00C04B79" w:rsidRPr="001D1BE6" w:rsidRDefault="00C04B79" w:rsidP="00C04B79">
      <w:pPr>
        <w:rPr>
          <w:rFonts w:ascii="Arial" w:hAnsi="Arial" w:cs="Arial"/>
          <w:sz w:val="24"/>
          <w:szCs w:val="24"/>
        </w:rPr>
      </w:pPr>
    </w:p>
    <w:p w14:paraId="388714F7" w14:textId="77777777" w:rsidR="00C04B79" w:rsidRPr="001D1BE6" w:rsidRDefault="00C04B79" w:rsidP="00C04B79">
      <w:pPr>
        <w:rPr>
          <w:rFonts w:ascii="Arial" w:hAnsi="Arial" w:cs="Arial"/>
          <w:sz w:val="24"/>
          <w:szCs w:val="24"/>
        </w:rPr>
      </w:pPr>
      <w:r w:rsidRPr="001D1BE6">
        <w:rPr>
          <w:rFonts w:ascii="Arial" w:hAnsi="Arial" w:cs="Arial"/>
          <w:sz w:val="24"/>
          <w:szCs w:val="24"/>
        </w:rPr>
        <w:t>3-2-1 LEGO!!!</w:t>
      </w:r>
    </w:p>
    <w:p w14:paraId="313C25D7" w14:textId="77777777" w:rsidR="00C04B79" w:rsidRPr="001D1BE6" w:rsidRDefault="00C04B79" w:rsidP="00C04B79">
      <w:pPr>
        <w:rPr>
          <w:rFonts w:ascii="Arial" w:hAnsi="Arial" w:cs="Arial"/>
          <w:sz w:val="24"/>
          <w:szCs w:val="24"/>
        </w:rPr>
      </w:pPr>
    </w:p>
    <w:p w14:paraId="6B848856" w14:textId="77777777" w:rsidR="00C04B79" w:rsidRPr="001D1BE6" w:rsidRDefault="00C04B79" w:rsidP="00C04B79">
      <w:pPr>
        <w:rPr>
          <w:rFonts w:ascii="Arial" w:hAnsi="Arial" w:cs="Arial"/>
          <w:sz w:val="24"/>
          <w:szCs w:val="24"/>
        </w:rPr>
      </w:pPr>
      <w:r w:rsidRPr="001D1BE6">
        <w:rPr>
          <w:rFonts w:ascii="Arial" w:hAnsi="Arial" w:cs="Arial"/>
          <w:sz w:val="24"/>
          <w:szCs w:val="24"/>
        </w:rPr>
        <w:t>Kind regards,</w:t>
      </w:r>
    </w:p>
    <w:p w14:paraId="566F4646" w14:textId="77777777" w:rsidR="00C04B79" w:rsidRPr="001D1BE6" w:rsidRDefault="00C04B79" w:rsidP="00C04B79">
      <w:pPr>
        <w:rPr>
          <w:rFonts w:ascii="Arial" w:hAnsi="Arial" w:cs="Arial"/>
          <w:b/>
          <w:bCs/>
          <w:color w:val="FF0000"/>
          <w:sz w:val="24"/>
          <w:szCs w:val="24"/>
        </w:rPr>
      </w:pPr>
      <w:r w:rsidRPr="001D1BE6">
        <w:rPr>
          <w:rFonts w:ascii="Arial" w:hAnsi="Arial" w:cs="Arial"/>
          <w:b/>
          <w:bCs/>
          <w:color w:val="FF0000"/>
          <w:sz w:val="24"/>
          <w:szCs w:val="24"/>
        </w:rPr>
        <w:t>NAME</w:t>
      </w:r>
    </w:p>
    <w:p w14:paraId="05E7CF2A" w14:textId="77777777" w:rsidR="00C04B79" w:rsidRPr="001D1BE6" w:rsidRDefault="00C04B79" w:rsidP="00C04B79">
      <w:pPr>
        <w:rPr>
          <w:rFonts w:ascii="Arial" w:hAnsi="Arial" w:cs="Arial"/>
          <w:sz w:val="24"/>
          <w:szCs w:val="24"/>
        </w:rPr>
      </w:pPr>
      <w:r w:rsidRPr="001D1BE6">
        <w:rPr>
          <w:rFonts w:ascii="Arial" w:hAnsi="Arial" w:cs="Arial"/>
          <w:b/>
          <w:bCs/>
          <w:color w:val="FF0000"/>
          <w:sz w:val="24"/>
          <w:szCs w:val="24"/>
        </w:rPr>
        <w:t>ENTER NAME</w:t>
      </w:r>
      <w:r w:rsidRPr="001D1BE6">
        <w:rPr>
          <w:rFonts w:ascii="Arial" w:hAnsi="Arial" w:cs="Arial"/>
          <w:color w:val="FF0000"/>
          <w:sz w:val="24"/>
          <w:szCs w:val="24"/>
        </w:rPr>
        <w:t> </w:t>
      </w:r>
      <w:r w:rsidRPr="001D1BE6">
        <w:rPr>
          <w:rFonts w:ascii="Arial" w:hAnsi="Arial" w:cs="Arial"/>
          <w:sz w:val="24"/>
          <w:szCs w:val="24"/>
        </w:rPr>
        <w:t>Regional Tournament Director</w:t>
      </w:r>
    </w:p>
    <w:p w14:paraId="17C97F6C" w14:textId="77777777" w:rsidR="005B423C" w:rsidRPr="001D1BE6" w:rsidRDefault="005B423C">
      <w:pPr>
        <w:rPr>
          <w:rFonts w:ascii="Arial" w:hAnsi="Arial" w:cs="Arial"/>
          <w:sz w:val="24"/>
          <w:szCs w:val="24"/>
        </w:rPr>
      </w:pPr>
    </w:p>
    <w:sectPr w:rsidR="005B423C" w:rsidRPr="001D1BE6" w:rsidSect="0063348C">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2C660F"/>
    <w:multiLevelType w:val="multilevel"/>
    <w:tmpl w:val="253EF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42353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FB0"/>
    <w:rsid w:val="00137494"/>
    <w:rsid w:val="001D1BE6"/>
    <w:rsid w:val="00296FB0"/>
    <w:rsid w:val="005B423C"/>
    <w:rsid w:val="005B47D5"/>
    <w:rsid w:val="0063348C"/>
    <w:rsid w:val="00677107"/>
    <w:rsid w:val="009C2A6F"/>
    <w:rsid w:val="00A167A5"/>
    <w:rsid w:val="00C04B79"/>
    <w:rsid w:val="00C64087"/>
    <w:rsid w:val="00C84944"/>
    <w:rsid w:val="00E246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6BCB4"/>
  <w15:chartTrackingRefBased/>
  <w15:docId w15:val="{CBA999FA-33B2-4C8D-A30E-60A467D8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B79"/>
    <w:pPr>
      <w:spacing w:after="0" w:line="240" w:lineRule="auto"/>
    </w:pPr>
    <w:rPr>
      <w:rFonts w:ascii="Calibri" w:hAnsi="Calibri" w:cs="Calibri"/>
      <w:kern w:val="0"/>
      <w:lang w:eastAsia="en-AU"/>
      <w14:ligatures w14:val="none"/>
    </w:rPr>
  </w:style>
  <w:style w:type="paragraph" w:styleId="Heading1">
    <w:name w:val="heading 1"/>
    <w:basedOn w:val="Normal"/>
    <w:next w:val="Normal"/>
    <w:link w:val="Heading1Char"/>
    <w:uiPriority w:val="9"/>
    <w:qFormat/>
    <w:rsid w:val="00296FB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96FB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96FB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96FB0"/>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296FB0"/>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296FB0"/>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296FB0"/>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296FB0"/>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296FB0"/>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F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F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F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F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F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F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F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F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FB0"/>
    <w:rPr>
      <w:rFonts w:eastAsiaTheme="majorEastAsia" w:cstheme="majorBidi"/>
      <w:color w:val="272727" w:themeColor="text1" w:themeTint="D8"/>
    </w:rPr>
  </w:style>
  <w:style w:type="paragraph" w:styleId="Title">
    <w:name w:val="Title"/>
    <w:basedOn w:val="Normal"/>
    <w:next w:val="Normal"/>
    <w:link w:val="TitleChar"/>
    <w:uiPriority w:val="10"/>
    <w:qFormat/>
    <w:rsid w:val="00296FB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96F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FB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96F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FB0"/>
    <w:pPr>
      <w:spacing w:before="160" w:after="160" w:line="259"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296FB0"/>
    <w:rPr>
      <w:i/>
      <w:iCs/>
      <w:color w:val="404040" w:themeColor="text1" w:themeTint="BF"/>
    </w:rPr>
  </w:style>
  <w:style w:type="paragraph" w:styleId="ListParagraph">
    <w:name w:val="List Paragraph"/>
    <w:basedOn w:val="Normal"/>
    <w:uiPriority w:val="34"/>
    <w:qFormat/>
    <w:rsid w:val="00296FB0"/>
    <w:pPr>
      <w:spacing w:after="160" w:line="259"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296FB0"/>
    <w:rPr>
      <w:i/>
      <w:iCs/>
      <w:color w:val="0F4761" w:themeColor="accent1" w:themeShade="BF"/>
    </w:rPr>
  </w:style>
  <w:style w:type="paragraph" w:styleId="IntenseQuote">
    <w:name w:val="Intense Quote"/>
    <w:basedOn w:val="Normal"/>
    <w:next w:val="Normal"/>
    <w:link w:val="IntenseQuoteChar"/>
    <w:uiPriority w:val="30"/>
    <w:qFormat/>
    <w:rsid w:val="00296FB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296FB0"/>
    <w:rPr>
      <w:i/>
      <w:iCs/>
      <w:color w:val="0F4761" w:themeColor="accent1" w:themeShade="BF"/>
    </w:rPr>
  </w:style>
  <w:style w:type="character" w:styleId="IntenseReference">
    <w:name w:val="Intense Reference"/>
    <w:basedOn w:val="DefaultParagraphFont"/>
    <w:uiPriority w:val="32"/>
    <w:qFormat/>
    <w:rsid w:val="00296FB0"/>
    <w:rPr>
      <w:b/>
      <w:bCs/>
      <w:smallCaps/>
      <w:color w:val="0F4761" w:themeColor="accent1" w:themeShade="BF"/>
      <w:spacing w:val="5"/>
    </w:rPr>
  </w:style>
  <w:style w:type="character" w:styleId="Hyperlink">
    <w:name w:val="Hyperlink"/>
    <w:basedOn w:val="DefaultParagraphFont"/>
    <w:uiPriority w:val="99"/>
    <w:unhideWhenUsed/>
    <w:rsid w:val="00C04B79"/>
    <w:rPr>
      <w:color w:val="467886" w:themeColor="hyperlink"/>
      <w:u w:val="single"/>
    </w:rPr>
  </w:style>
  <w:style w:type="character" w:styleId="UnresolvedMention">
    <w:name w:val="Unresolved Mention"/>
    <w:basedOn w:val="DefaultParagraphFont"/>
    <w:uiPriority w:val="99"/>
    <w:semiHidden/>
    <w:unhideWhenUsed/>
    <w:rsid w:val="00C04B79"/>
    <w:rPr>
      <w:color w:val="605E5C"/>
      <w:shd w:val="clear" w:color="auto" w:fill="E1DFDD"/>
    </w:rPr>
  </w:style>
  <w:style w:type="character" w:styleId="FollowedHyperlink">
    <w:name w:val="FollowedHyperlink"/>
    <w:basedOn w:val="DefaultParagraphFont"/>
    <w:uiPriority w:val="99"/>
    <w:semiHidden/>
    <w:unhideWhenUsed/>
    <w:rsid w:val="00C6408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561308">
      <w:bodyDiv w:val="1"/>
      <w:marLeft w:val="0"/>
      <w:marRight w:val="0"/>
      <w:marTop w:val="0"/>
      <w:marBottom w:val="0"/>
      <w:divBdr>
        <w:top w:val="none" w:sz="0" w:space="0" w:color="auto"/>
        <w:left w:val="none" w:sz="0" w:space="0" w:color="auto"/>
        <w:bottom w:val="none" w:sz="0" w:space="0" w:color="auto"/>
        <w:right w:val="none" w:sz="0" w:space="0" w:color="auto"/>
      </w:divBdr>
    </w:div>
    <w:div w:id="1165121606">
      <w:bodyDiv w:val="1"/>
      <w:marLeft w:val="0"/>
      <w:marRight w:val="0"/>
      <w:marTop w:val="0"/>
      <w:marBottom w:val="0"/>
      <w:divBdr>
        <w:top w:val="none" w:sz="0" w:space="0" w:color="auto"/>
        <w:left w:val="none" w:sz="0" w:space="0" w:color="auto"/>
        <w:bottom w:val="none" w:sz="0" w:space="0" w:color="auto"/>
        <w:right w:val="none" w:sz="0" w:space="0" w:color="auto"/>
      </w:divBdr>
    </w:div>
    <w:div w:id="152529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rstaustralia.org/consent-and-relea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firstaustralia.systems/" TargetMode="External"/><Relationship Id="rId4" Type="http://schemas.openxmlformats.org/officeDocument/2006/relationships/numbering" Target="numbering.xml"/><Relationship Id="rId9" Type="http://schemas.openxmlformats.org/officeDocument/2006/relationships/hyperlink" Target="https://firstinspires.blob.core.windows.net/fll/challenge/2024-25/fll-challenge-submerged-judging-session-flowcha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B126694C6D314B97FAEE4F7D923AE0" ma:contentTypeVersion="15" ma:contentTypeDescription="Create a new document." ma:contentTypeScope="" ma:versionID="c02fc0b564552989909e3cd71ec8962a">
  <xsd:schema xmlns:xsd="http://www.w3.org/2001/XMLSchema" xmlns:xs="http://www.w3.org/2001/XMLSchema" xmlns:p="http://schemas.microsoft.com/office/2006/metadata/properties" xmlns:ns2="c9f9060c-3d57-471b-a963-d24ffffdfdf8" xmlns:ns3="9c22a5a1-5b4a-4922-b86a-09c5ca2bad15" targetNamespace="http://schemas.microsoft.com/office/2006/metadata/properties" ma:root="true" ma:fieldsID="f24e5c7ffb2c244d72d27e08f66c3793" ns2:_="" ns3:_="">
    <xsd:import namespace="c9f9060c-3d57-471b-a963-d24ffffdfdf8"/>
    <xsd:import namespace="9c22a5a1-5b4a-4922-b86a-09c5ca2bad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9060c-3d57-471b-a963-d24ffffdf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0fa888-949a-464e-a270-b091e030d5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22a5a1-5b4a-4922-b86a-09c5ca2bad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1e56f6-c342-475b-91df-2f0432b61faa}" ma:internalName="TaxCatchAll" ma:showField="CatchAllData" ma:web="9c22a5a1-5b4a-4922-b86a-09c5ca2bad1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c22a5a1-5b4a-4922-b86a-09c5ca2bad15" xsi:nil="true"/>
    <lcf76f155ced4ddcb4097134ff3c332f xmlns="c9f9060c-3d57-471b-a963-d24ffffdfd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BCA269-458F-4ECB-A920-66162840D9D3}">
  <ds:schemaRefs>
    <ds:schemaRef ds:uri="http://schemas.microsoft.com/sharepoint/v3/contenttype/forms"/>
  </ds:schemaRefs>
</ds:datastoreItem>
</file>

<file path=customXml/itemProps2.xml><?xml version="1.0" encoding="utf-8"?>
<ds:datastoreItem xmlns:ds="http://schemas.openxmlformats.org/officeDocument/2006/customXml" ds:itemID="{FB632070-3C53-4514-8BDE-9D2910D28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9060c-3d57-471b-a963-d24ffffdfdf8"/>
    <ds:schemaRef ds:uri="9c22a5a1-5b4a-4922-b86a-09c5ca2ba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558238-D6C3-4355-9164-EF2B4A252E26}">
  <ds:schemaRefs>
    <ds:schemaRef ds:uri="http://schemas.microsoft.com/office/2006/metadata/properties"/>
    <ds:schemaRef ds:uri="http://schemas.microsoft.com/office/infopath/2007/PartnerControls"/>
    <ds:schemaRef ds:uri="9c22a5a1-5b4a-4922-b86a-09c5ca2bad15"/>
    <ds:schemaRef ds:uri="c9f9060c-3d57-471b-a963-d24ffffdfdf8"/>
  </ds:schemaRefs>
</ds:datastoreItem>
</file>

<file path=docMetadata/LabelInfo.xml><?xml version="1.0" encoding="utf-8"?>
<clbl:labelList xmlns:clbl="http://schemas.microsoft.com/office/2020/mipLabelMetadata">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838</Words>
  <Characters>4777</Characters>
  <Application>Microsoft Office Word</Application>
  <DocSecurity>0</DocSecurity>
  <Lines>39</Lines>
  <Paragraphs>11</Paragraphs>
  <ScaleCrop>false</ScaleCrop>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Melville</dc:creator>
  <cp:keywords/>
  <dc:description/>
  <cp:lastModifiedBy>Angie Melville</cp:lastModifiedBy>
  <cp:revision>10</cp:revision>
  <dcterms:created xsi:type="dcterms:W3CDTF">2024-08-28T06:35:00Z</dcterms:created>
  <dcterms:modified xsi:type="dcterms:W3CDTF">2024-08-28T06:52:00Z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0x010100C7B126694C6D314B97FAEE4F7D923AE0</vt:lpwstr>
  </property>
  <property fmtid="{D5CDD505-2E9C-101B-9397-08002B2CF9AE}" pid="3" name="MediaServiceImageTags">
    <vt:lpwstr/>
  </property>
</Properties>
</file>